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0E53DA">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9E007F">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F242D">
        <w:rPr>
          <w:rFonts w:ascii="Arial" w:hAnsi="Arial" w:cs="Arial"/>
          <w:b/>
          <w:sz w:val="24"/>
          <w:szCs w:val="24"/>
        </w:rPr>
        <w:t>BBM</w:t>
      </w:r>
      <w:r w:rsidR="007F49B0">
        <w:rPr>
          <w:rFonts w:ascii="Arial" w:hAnsi="Arial" w:cs="Arial"/>
          <w:b/>
          <w:sz w:val="24"/>
          <w:szCs w:val="24"/>
        </w:rPr>
        <w:t xml:space="preserve"> 229</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7F49B0" w:rsidRPr="007F49B0">
        <w:rPr>
          <w:rFonts w:ascii="Arial" w:hAnsi="Arial" w:cs="Arial"/>
          <w:b/>
          <w:sz w:val="24"/>
          <w:szCs w:val="24"/>
        </w:rPr>
        <w:t>FINANCIAL ACCOUNTING II</w:t>
      </w:r>
    </w:p>
    <w:p w:rsidR="00E16478" w:rsidRPr="007F49B0" w:rsidRDefault="00E16478" w:rsidP="007F49B0">
      <w:pPr>
        <w:autoSpaceDE w:val="0"/>
        <w:autoSpaceDN w:val="0"/>
        <w:adjustRightInd w:val="0"/>
        <w:spacing w:after="0" w:line="240" w:lineRule="auto"/>
        <w:rPr>
          <w:rFonts w:ascii="Arial" w:hAnsi="Arial" w:cs="Arial"/>
          <w:b/>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5F045F"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w:t>
      </w:r>
      <w:r w:rsidR="007F49B0">
        <w:rPr>
          <w:rFonts w:ascii="Tahoma" w:hAnsi="Tahoma" w:cs="Tahoma"/>
          <w:b/>
          <w:sz w:val="28"/>
          <w:szCs w:val="28"/>
        </w:rPr>
        <w:t>8</w:t>
      </w:r>
      <w:r w:rsidR="00E16478" w:rsidRPr="0052155A">
        <w:rPr>
          <w:rFonts w:ascii="Tahoma" w:hAnsi="Tahoma" w:cs="Tahoma"/>
          <w:b/>
          <w:sz w:val="28"/>
          <w:szCs w:val="28"/>
        </w:rPr>
        <w:t>/</w:t>
      </w:r>
      <w:r w:rsidR="009E007F">
        <w:rPr>
          <w:rFonts w:ascii="Tahoma" w:hAnsi="Tahoma" w:cs="Tahoma"/>
          <w:b/>
          <w:sz w:val="28"/>
          <w:szCs w:val="28"/>
        </w:rPr>
        <w:t>12</w:t>
      </w:r>
      <w:r w:rsidR="00607BF2">
        <w:rPr>
          <w:rFonts w:ascii="Tahoma" w:hAnsi="Tahoma" w:cs="Tahoma"/>
          <w:b/>
          <w:sz w:val="28"/>
          <w:szCs w:val="28"/>
        </w:rPr>
        <w:t>/20</w:t>
      </w:r>
      <w:r w:rsidR="009E007F">
        <w:rPr>
          <w:rFonts w:ascii="Tahoma" w:hAnsi="Tahoma" w:cs="Tahoma"/>
          <w:b/>
          <w:sz w:val="28"/>
          <w:szCs w:val="28"/>
        </w:rPr>
        <w:t>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7F49B0">
        <w:rPr>
          <w:rFonts w:ascii="Tahoma" w:hAnsi="Tahoma" w:cs="Tahoma"/>
          <w:b/>
          <w:sz w:val="28"/>
          <w:szCs w:val="28"/>
        </w:rPr>
        <w:t>3</w:t>
      </w:r>
      <w:r w:rsidR="00E16478" w:rsidRPr="0052155A">
        <w:rPr>
          <w:rFonts w:ascii="Tahoma" w:hAnsi="Tahoma" w:cs="Tahoma"/>
          <w:b/>
          <w:sz w:val="28"/>
          <w:szCs w:val="28"/>
        </w:rPr>
        <w:t>.00-</w:t>
      </w:r>
      <w:r w:rsidR="007F49B0">
        <w:rPr>
          <w:rFonts w:ascii="Tahoma" w:hAnsi="Tahoma" w:cs="Tahoma"/>
          <w:b/>
          <w:sz w:val="28"/>
          <w:szCs w:val="28"/>
        </w:rPr>
        <w:t>5</w:t>
      </w:r>
      <w:r w:rsidR="000F242D">
        <w:rPr>
          <w:rFonts w:ascii="Tahoma" w:hAnsi="Tahoma" w:cs="Tahoma"/>
          <w:b/>
          <w:sz w:val="28"/>
          <w:szCs w:val="28"/>
        </w:rPr>
        <w:t xml:space="preserve">.00 </w:t>
      </w:r>
      <w:r>
        <w:rPr>
          <w:rFonts w:ascii="Tahoma" w:hAnsi="Tahoma" w:cs="Tahoma"/>
          <w:b/>
          <w:sz w:val="28"/>
          <w:szCs w:val="28"/>
        </w:rPr>
        <w:t>P</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4397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661B19">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FD7B7C" w:rsidRDefault="00E16478" w:rsidP="00FD7B7C">
      <w:pPr>
        <w:spacing w:before="120" w:after="120" w:line="240" w:lineRule="auto"/>
        <w:rPr>
          <w:rFonts w:ascii="Times New Roman" w:hAnsi="Times New Roman"/>
          <w:b/>
          <w:sz w:val="24"/>
          <w:szCs w:val="24"/>
        </w:rPr>
      </w:pPr>
      <w:r w:rsidRPr="00FD7B7C">
        <w:rPr>
          <w:rFonts w:ascii="Times New Roman" w:hAnsi="Times New Roman"/>
          <w:b/>
          <w:sz w:val="24"/>
          <w:szCs w:val="24"/>
        </w:rPr>
        <w:t>QUESTION ONE (COMPULSORY)</w:t>
      </w:r>
    </w:p>
    <w:p w:rsidR="00C34DEE" w:rsidRPr="00FD7B7C" w:rsidRDefault="00C34DEE" w:rsidP="00FD7B7C">
      <w:pPr>
        <w:pStyle w:val="ListParagraph"/>
        <w:numPr>
          <w:ilvl w:val="0"/>
          <w:numId w:val="5"/>
        </w:numPr>
        <w:spacing w:before="120" w:after="120" w:line="240" w:lineRule="auto"/>
        <w:rPr>
          <w:rFonts w:ascii="Times New Roman" w:eastAsiaTheme="minorHAnsi" w:hAnsi="Times New Roman"/>
          <w:sz w:val="24"/>
          <w:szCs w:val="24"/>
        </w:rPr>
      </w:pPr>
      <w:r w:rsidRPr="00FD7B7C">
        <w:rPr>
          <w:rFonts w:ascii="Times New Roman" w:eastAsiaTheme="minorHAnsi" w:hAnsi="Times New Roman"/>
          <w:sz w:val="24"/>
          <w:szCs w:val="24"/>
        </w:rPr>
        <w:t xml:space="preserve">(i) Explain four differences between Hire purchase and Installment sales.                  </w:t>
      </w:r>
      <w:r w:rsidR="00FD7B7C">
        <w:rPr>
          <w:rFonts w:ascii="Times New Roman" w:eastAsiaTheme="minorHAnsi" w:hAnsi="Times New Roman"/>
          <w:sz w:val="24"/>
          <w:szCs w:val="24"/>
        </w:rPr>
        <w:t xml:space="preserve">     </w:t>
      </w:r>
      <w:r w:rsidR="00FD7B7C" w:rsidRPr="00FD7B7C">
        <w:rPr>
          <w:rFonts w:ascii="Times New Roman" w:eastAsiaTheme="minorHAnsi" w:hAnsi="Times New Roman"/>
          <w:b/>
          <w:sz w:val="24"/>
          <w:szCs w:val="24"/>
        </w:rPr>
        <w:t>[8 marks]</w:t>
      </w:r>
    </w:p>
    <w:p w:rsidR="00C34DEE" w:rsidRPr="00C34DEE" w:rsidRDefault="00C34DEE" w:rsidP="00FD7B7C">
      <w:pPr>
        <w:spacing w:before="120" w:after="120" w:line="240" w:lineRule="auto"/>
        <w:rPr>
          <w:rFonts w:ascii="Times New Roman" w:eastAsiaTheme="minorHAnsi" w:hAnsi="Times New Roman"/>
          <w:sz w:val="24"/>
          <w:szCs w:val="24"/>
        </w:rPr>
      </w:pPr>
      <w:r w:rsidRPr="00C34DEE">
        <w:rPr>
          <w:rFonts w:ascii="Times New Roman" w:eastAsiaTheme="minorHAnsi" w:hAnsi="Times New Roman"/>
          <w:sz w:val="24"/>
          <w:szCs w:val="24"/>
        </w:rPr>
        <w:t xml:space="preserve">   (ii) Outline any four essentials of a valid bill of exchange                                            </w:t>
      </w:r>
      <w:r w:rsidR="00FD7B7C">
        <w:rPr>
          <w:rFonts w:ascii="Times New Roman" w:eastAsiaTheme="minorHAnsi" w:hAnsi="Times New Roman"/>
          <w:sz w:val="24"/>
          <w:szCs w:val="24"/>
        </w:rPr>
        <w:tab/>
        <w:t xml:space="preserve">        </w:t>
      </w:r>
      <w:r w:rsidR="00FD7B7C" w:rsidRPr="00FD7B7C">
        <w:rPr>
          <w:rFonts w:ascii="Times New Roman" w:eastAsiaTheme="minorHAnsi" w:hAnsi="Times New Roman"/>
          <w:b/>
          <w:sz w:val="24"/>
          <w:szCs w:val="24"/>
        </w:rPr>
        <w:t>[4 marks]</w:t>
      </w:r>
    </w:p>
    <w:p w:rsidR="00C34DEE" w:rsidRPr="00FD7B7C" w:rsidRDefault="00C34DEE" w:rsidP="00FD7B7C">
      <w:pPr>
        <w:pStyle w:val="ListParagraph"/>
        <w:numPr>
          <w:ilvl w:val="0"/>
          <w:numId w:val="5"/>
        </w:numPr>
        <w:spacing w:before="120" w:after="120" w:line="240" w:lineRule="auto"/>
        <w:rPr>
          <w:rFonts w:ascii="Times New Roman" w:eastAsia="Times New Roman" w:hAnsi="Times New Roman"/>
          <w:sz w:val="24"/>
          <w:szCs w:val="24"/>
        </w:rPr>
      </w:pPr>
      <w:r w:rsidRPr="00FD7B7C">
        <w:rPr>
          <w:rFonts w:ascii="Times New Roman" w:eastAsia="Times New Roman" w:hAnsi="Times New Roman"/>
          <w:sz w:val="24"/>
          <w:szCs w:val="24"/>
        </w:rPr>
        <w:t>The following is the statement of financial position of Hassan and Jane as at 31</w:t>
      </w:r>
      <w:r w:rsidRPr="00FD7B7C">
        <w:rPr>
          <w:rFonts w:ascii="Times New Roman" w:eastAsia="Times New Roman" w:hAnsi="Times New Roman"/>
          <w:sz w:val="24"/>
          <w:szCs w:val="24"/>
          <w:vertAlign w:val="superscript"/>
        </w:rPr>
        <w:t>st</w:t>
      </w:r>
      <w:r w:rsidRPr="00FD7B7C">
        <w:rPr>
          <w:rFonts w:ascii="Times New Roman" w:eastAsia="Times New Roman" w:hAnsi="Times New Roman"/>
          <w:sz w:val="24"/>
          <w:szCs w:val="24"/>
        </w:rPr>
        <w:t xml:space="preserve"> December 2018. </w:t>
      </w:r>
    </w:p>
    <w:p w:rsidR="00C34DEE" w:rsidRPr="00C34DEE" w:rsidRDefault="00C34DEE" w:rsidP="00FD7B7C">
      <w:pPr>
        <w:spacing w:after="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 xml:space="preserve">                                               Statement of financial position</w:t>
      </w:r>
    </w:p>
    <w:p w:rsidR="00C34DEE" w:rsidRPr="00C34DEE" w:rsidRDefault="00C34DEE" w:rsidP="00FD7B7C">
      <w:pPr>
        <w:spacing w:after="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 xml:space="preserve">                                                     As at 31</w:t>
      </w:r>
      <w:r w:rsidRPr="00C34DEE">
        <w:rPr>
          <w:rFonts w:ascii="Times New Roman" w:eastAsia="Times New Roman" w:hAnsi="Times New Roman"/>
          <w:b/>
          <w:bCs/>
          <w:sz w:val="24"/>
          <w:szCs w:val="24"/>
          <w:vertAlign w:val="superscript"/>
        </w:rPr>
        <w:t>st</w:t>
      </w:r>
      <w:r w:rsidRPr="00C34DEE">
        <w:rPr>
          <w:rFonts w:ascii="Times New Roman" w:eastAsia="Times New Roman" w:hAnsi="Times New Roman"/>
          <w:b/>
          <w:bCs/>
          <w:sz w:val="24"/>
          <w:szCs w:val="24"/>
        </w:rPr>
        <w:t xml:space="preserve"> Dec. 2018</w:t>
      </w:r>
    </w:p>
    <w:p w:rsidR="00C34DEE" w:rsidRPr="00C34DEE" w:rsidRDefault="00C34DEE" w:rsidP="00FD7B7C">
      <w:pPr>
        <w:spacing w:after="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ASSETS</w:t>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proofErr w:type="spellStart"/>
      <w:r w:rsidRPr="00C34DEE">
        <w:rPr>
          <w:rFonts w:ascii="Times New Roman" w:eastAsia="Times New Roman" w:hAnsi="Times New Roman"/>
          <w:b/>
          <w:bCs/>
          <w:sz w:val="24"/>
          <w:szCs w:val="24"/>
        </w:rPr>
        <w:t>Shs</w:t>
      </w:r>
      <w:proofErr w:type="spellEnd"/>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proofErr w:type="spellStart"/>
      <w:r w:rsidRPr="00C34DEE">
        <w:rPr>
          <w:rFonts w:ascii="Times New Roman" w:eastAsia="Times New Roman" w:hAnsi="Times New Roman"/>
          <w:b/>
          <w:bCs/>
          <w:sz w:val="24"/>
          <w:szCs w:val="24"/>
        </w:rPr>
        <w:t>Shs</w:t>
      </w:r>
      <w:proofErr w:type="spellEnd"/>
    </w:p>
    <w:p w:rsidR="00C34DEE" w:rsidRPr="00C34DEE" w:rsidRDefault="00C34DEE" w:rsidP="00FD7B7C">
      <w:pPr>
        <w:spacing w:after="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 xml:space="preserve">Non-Current Assets </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Plant and Machinery</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1,400,000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Furniture</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600,000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Motor Vehicles</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150,000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Investments</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w:t>
      </w:r>
      <w:r w:rsidRPr="00C34DEE">
        <w:rPr>
          <w:rFonts w:ascii="Times New Roman" w:eastAsia="Times New Roman" w:hAnsi="Times New Roman"/>
          <w:bCs/>
          <w:sz w:val="24"/>
          <w:szCs w:val="24"/>
          <w:u w:val="single"/>
        </w:rPr>
        <w:t>350,000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2,500,000</w:t>
      </w:r>
    </w:p>
    <w:p w:rsidR="00C34DEE" w:rsidRPr="00C34DEE" w:rsidRDefault="00C34DEE" w:rsidP="00FD7B7C">
      <w:pPr>
        <w:spacing w:after="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Current Assets</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Inventory</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250,000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Debtors</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125,000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Bank</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u w:val="single"/>
        </w:rPr>
        <w:t xml:space="preserve">  75,000</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w:t>
      </w:r>
      <w:r w:rsidRPr="00C34DEE">
        <w:rPr>
          <w:rFonts w:ascii="Times New Roman" w:eastAsia="Times New Roman" w:hAnsi="Times New Roman"/>
          <w:bCs/>
          <w:sz w:val="24"/>
          <w:szCs w:val="24"/>
          <w:u w:val="single"/>
        </w:rPr>
        <w:t>450,000</w:t>
      </w:r>
    </w:p>
    <w:p w:rsidR="00C34DEE" w:rsidRPr="00C34DEE" w:rsidRDefault="00C34DEE" w:rsidP="00FD7B7C">
      <w:pPr>
        <w:spacing w:after="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Total Assets</w:t>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u w:val="double"/>
        </w:rPr>
        <w:t xml:space="preserve"> 2,950,000</w:t>
      </w:r>
    </w:p>
    <w:p w:rsidR="00C34DEE" w:rsidRPr="00C34DEE" w:rsidRDefault="00C34DEE" w:rsidP="00FD7B7C">
      <w:pPr>
        <w:spacing w:after="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Financed by</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Capital: Hassan</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1,000,000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ab/>
        <w:t>: Jane</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w:t>
      </w:r>
      <w:r w:rsidRPr="00C34DEE">
        <w:rPr>
          <w:rFonts w:ascii="Times New Roman" w:eastAsia="Times New Roman" w:hAnsi="Times New Roman"/>
          <w:bCs/>
          <w:sz w:val="24"/>
          <w:szCs w:val="24"/>
          <w:u w:val="single"/>
        </w:rPr>
        <w:t>750,000</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1,750,000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Current A/C: Hassan</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300,000</w:t>
      </w:r>
    </w:p>
    <w:p w:rsidR="00C34DEE" w:rsidRPr="00C34DEE" w:rsidRDefault="00C34DEE" w:rsidP="00FD7B7C">
      <w:pPr>
        <w:spacing w:after="0" w:line="240" w:lineRule="auto"/>
        <w:rPr>
          <w:rFonts w:ascii="Times New Roman" w:eastAsia="Times New Roman" w:hAnsi="Times New Roman"/>
          <w:bCs/>
          <w:sz w:val="24"/>
          <w:szCs w:val="24"/>
          <w:u w:val="single"/>
        </w:rPr>
      </w:pPr>
      <w:r w:rsidRPr="00C34DEE">
        <w:rPr>
          <w:rFonts w:ascii="Times New Roman" w:eastAsia="Times New Roman" w:hAnsi="Times New Roman"/>
          <w:bCs/>
          <w:sz w:val="24"/>
          <w:szCs w:val="24"/>
        </w:rPr>
        <w:tab/>
        <w:t xml:space="preserve">      : Jane</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(75,000)</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w:t>
      </w:r>
      <w:r w:rsidRPr="00C34DEE">
        <w:rPr>
          <w:rFonts w:ascii="Times New Roman" w:eastAsia="Times New Roman" w:hAnsi="Times New Roman"/>
          <w:bCs/>
          <w:sz w:val="24"/>
          <w:szCs w:val="24"/>
          <w:u w:val="single"/>
        </w:rPr>
        <w:t>225,000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1,975,000</w:t>
      </w:r>
      <w:r w:rsidRPr="00C34DEE">
        <w:rPr>
          <w:rFonts w:ascii="Times New Roman" w:eastAsia="Times New Roman" w:hAnsi="Times New Roman"/>
          <w:bCs/>
          <w:sz w:val="24"/>
          <w:szCs w:val="24"/>
        </w:rPr>
        <w:tab/>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Loan</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750,000</w:t>
      </w:r>
    </w:p>
    <w:p w:rsidR="00C34DEE" w:rsidRPr="00C34DEE" w:rsidRDefault="00C34DEE" w:rsidP="00FD7B7C">
      <w:pPr>
        <w:spacing w:after="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Creditors</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t xml:space="preserve">    </w:t>
      </w:r>
      <w:r w:rsidRPr="00C34DEE">
        <w:rPr>
          <w:rFonts w:ascii="Times New Roman" w:eastAsia="Times New Roman" w:hAnsi="Times New Roman"/>
          <w:bCs/>
          <w:sz w:val="24"/>
          <w:szCs w:val="24"/>
          <w:u w:val="single"/>
        </w:rPr>
        <w:t>225,000</w:t>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Cs/>
          <w:sz w:val="24"/>
          <w:szCs w:val="24"/>
        </w:rPr>
        <w:tab/>
      </w:r>
      <w:r w:rsidRPr="00C34DEE">
        <w:rPr>
          <w:rFonts w:ascii="Times New Roman" w:eastAsia="Times New Roman" w:hAnsi="Times New Roman"/>
          <w:b/>
          <w:bCs/>
          <w:sz w:val="24"/>
          <w:szCs w:val="24"/>
        </w:rPr>
        <w:t xml:space="preserve"> </w:t>
      </w:r>
      <w:r w:rsidRPr="00C34DEE">
        <w:rPr>
          <w:rFonts w:ascii="Times New Roman" w:eastAsia="Times New Roman" w:hAnsi="Times New Roman"/>
          <w:b/>
          <w:bCs/>
          <w:sz w:val="24"/>
          <w:szCs w:val="24"/>
          <w:u w:val="double"/>
        </w:rPr>
        <w:t>2,950,000</w:t>
      </w:r>
    </w:p>
    <w:p w:rsidR="00C34DEE" w:rsidRPr="00C34DEE" w:rsidRDefault="00C34DEE" w:rsidP="00FD7B7C">
      <w:pPr>
        <w:spacing w:before="120" w:after="120" w:line="240" w:lineRule="auto"/>
        <w:rPr>
          <w:rFonts w:ascii="Times New Roman" w:eastAsia="Times New Roman" w:hAnsi="Times New Roman"/>
          <w:sz w:val="24"/>
          <w:szCs w:val="24"/>
        </w:rPr>
      </w:pPr>
      <w:r w:rsidRPr="00C34DEE">
        <w:rPr>
          <w:rFonts w:ascii="Times New Roman" w:eastAsia="Times New Roman" w:hAnsi="Times New Roman"/>
          <w:sz w:val="24"/>
          <w:szCs w:val="24"/>
        </w:rPr>
        <w:t>The partnership was dissolved on the same date.</w:t>
      </w:r>
    </w:p>
    <w:p w:rsidR="00C34DEE" w:rsidRPr="00C34DEE" w:rsidRDefault="00C34DEE" w:rsidP="00FD7B7C">
      <w:pPr>
        <w:spacing w:before="120" w:after="12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Additional information:</w:t>
      </w:r>
    </w:p>
    <w:p w:rsidR="00C34DEE" w:rsidRPr="00C34DEE" w:rsidRDefault="00C34DEE" w:rsidP="00FD7B7C">
      <w:pPr>
        <w:numPr>
          <w:ilvl w:val="0"/>
          <w:numId w:val="3"/>
        </w:numPr>
        <w:spacing w:before="120" w:after="120" w:line="240" w:lineRule="auto"/>
        <w:ind w:left="630" w:hanging="630"/>
        <w:rPr>
          <w:rFonts w:ascii="Times New Roman" w:eastAsia="Times New Roman" w:hAnsi="Times New Roman"/>
          <w:sz w:val="24"/>
          <w:szCs w:val="24"/>
        </w:rPr>
      </w:pPr>
      <w:r w:rsidRPr="00C34DEE">
        <w:rPr>
          <w:rFonts w:ascii="Times New Roman" w:eastAsia="Times New Roman" w:hAnsi="Times New Roman"/>
          <w:sz w:val="24"/>
          <w:szCs w:val="24"/>
        </w:rPr>
        <w:t xml:space="preserve">Hassan agreed to take furniture at the value of </w:t>
      </w:r>
      <w:proofErr w:type="spellStart"/>
      <w:r w:rsidRPr="00C34DEE">
        <w:rPr>
          <w:rFonts w:ascii="Times New Roman" w:eastAsia="Times New Roman" w:hAnsi="Times New Roman"/>
          <w:sz w:val="24"/>
          <w:szCs w:val="24"/>
        </w:rPr>
        <w:t>shs</w:t>
      </w:r>
      <w:proofErr w:type="spellEnd"/>
      <w:r w:rsidRPr="00C34DEE">
        <w:rPr>
          <w:rFonts w:ascii="Times New Roman" w:eastAsia="Times New Roman" w:hAnsi="Times New Roman"/>
          <w:sz w:val="24"/>
          <w:szCs w:val="24"/>
        </w:rPr>
        <w:t xml:space="preserve"> 125,000. He also agreed to settle the loan owing.</w:t>
      </w:r>
    </w:p>
    <w:p w:rsidR="00C34DEE" w:rsidRPr="00C34DEE" w:rsidRDefault="00C34DEE" w:rsidP="00FD7B7C">
      <w:pPr>
        <w:numPr>
          <w:ilvl w:val="0"/>
          <w:numId w:val="3"/>
        </w:numPr>
        <w:spacing w:before="120" w:after="120" w:line="240" w:lineRule="auto"/>
        <w:ind w:left="630" w:hanging="630"/>
        <w:rPr>
          <w:rFonts w:ascii="Times New Roman" w:eastAsia="Times New Roman" w:hAnsi="Times New Roman"/>
          <w:sz w:val="24"/>
          <w:szCs w:val="24"/>
        </w:rPr>
      </w:pPr>
      <w:r w:rsidRPr="00C34DEE">
        <w:rPr>
          <w:rFonts w:ascii="Times New Roman" w:eastAsia="Times New Roman" w:hAnsi="Times New Roman"/>
          <w:sz w:val="24"/>
          <w:szCs w:val="24"/>
        </w:rPr>
        <w:t xml:space="preserve">The other assets were </w:t>
      </w:r>
      <w:proofErr w:type="spellStart"/>
      <w:r w:rsidRPr="00C34DEE">
        <w:rPr>
          <w:rFonts w:ascii="Times New Roman" w:eastAsia="Times New Roman" w:hAnsi="Times New Roman"/>
          <w:sz w:val="24"/>
          <w:szCs w:val="24"/>
        </w:rPr>
        <w:t>realised</w:t>
      </w:r>
      <w:proofErr w:type="spellEnd"/>
      <w:r w:rsidRPr="00C34DEE">
        <w:rPr>
          <w:rFonts w:ascii="Times New Roman" w:eastAsia="Times New Roman" w:hAnsi="Times New Roman"/>
          <w:sz w:val="24"/>
          <w:szCs w:val="24"/>
        </w:rPr>
        <w:t xml:space="preserve"> as follows:-</w:t>
      </w:r>
    </w:p>
    <w:p w:rsidR="00C34DEE" w:rsidRPr="00C34DEE" w:rsidRDefault="00C34DEE" w:rsidP="00FD7B7C">
      <w:pPr>
        <w:spacing w:before="120" w:after="12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Assets</w:t>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r>
      <w:r w:rsidRPr="00C34DEE">
        <w:rPr>
          <w:rFonts w:ascii="Times New Roman" w:eastAsia="Times New Roman" w:hAnsi="Times New Roman"/>
          <w:b/>
          <w:bCs/>
          <w:sz w:val="24"/>
          <w:szCs w:val="24"/>
        </w:rPr>
        <w:tab/>
        <w:t>Amount</w:t>
      </w:r>
    </w:p>
    <w:p w:rsidR="00C34DEE" w:rsidRPr="00C34DEE" w:rsidRDefault="00C34DEE" w:rsidP="00FD7B7C">
      <w:pPr>
        <w:spacing w:before="120" w:after="120" w:line="240" w:lineRule="auto"/>
        <w:rPr>
          <w:rFonts w:ascii="Times New Roman" w:eastAsia="Times New Roman" w:hAnsi="Times New Roman"/>
          <w:sz w:val="24"/>
          <w:szCs w:val="24"/>
        </w:rPr>
      </w:pPr>
      <w:r w:rsidRPr="00C34DEE">
        <w:rPr>
          <w:rFonts w:ascii="Times New Roman" w:eastAsia="Times New Roman" w:hAnsi="Times New Roman"/>
          <w:sz w:val="24"/>
          <w:szCs w:val="24"/>
        </w:rPr>
        <w:t>Plant and machinery</w:t>
      </w:r>
      <w:r w:rsidRPr="00C34DEE">
        <w:rPr>
          <w:rFonts w:ascii="Times New Roman" w:eastAsia="Times New Roman" w:hAnsi="Times New Roman"/>
          <w:sz w:val="24"/>
          <w:szCs w:val="24"/>
        </w:rPr>
        <w:tab/>
      </w:r>
      <w:r w:rsidRPr="00C34DEE">
        <w:rPr>
          <w:rFonts w:ascii="Times New Roman" w:eastAsia="Times New Roman" w:hAnsi="Times New Roman"/>
          <w:sz w:val="24"/>
          <w:szCs w:val="24"/>
        </w:rPr>
        <w:tab/>
        <w:t>1,300,000</w:t>
      </w:r>
    </w:p>
    <w:p w:rsidR="00C34DEE" w:rsidRPr="00C34DEE" w:rsidRDefault="00C34DEE" w:rsidP="00FD7B7C">
      <w:pPr>
        <w:spacing w:before="120" w:after="120" w:line="240" w:lineRule="auto"/>
        <w:rPr>
          <w:rFonts w:ascii="Times New Roman" w:eastAsia="Times New Roman" w:hAnsi="Times New Roman"/>
          <w:sz w:val="24"/>
          <w:szCs w:val="24"/>
        </w:rPr>
      </w:pPr>
      <w:r w:rsidRPr="00C34DEE">
        <w:rPr>
          <w:rFonts w:ascii="Times New Roman" w:eastAsia="Times New Roman" w:hAnsi="Times New Roman"/>
          <w:sz w:val="24"/>
          <w:szCs w:val="24"/>
        </w:rPr>
        <w:t>Motor vehicles</w:t>
      </w:r>
      <w:r w:rsidRPr="00C34DEE">
        <w:rPr>
          <w:rFonts w:ascii="Times New Roman" w:eastAsia="Times New Roman" w:hAnsi="Times New Roman"/>
          <w:sz w:val="24"/>
          <w:szCs w:val="24"/>
        </w:rPr>
        <w:tab/>
      </w:r>
      <w:r w:rsidRPr="00C34DEE">
        <w:rPr>
          <w:rFonts w:ascii="Times New Roman" w:eastAsia="Times New Roman" w:hAnsi="Times New Roman"/>
          <w:sz w:val="24"/>
          <w:szCs w:val="24"/>
        </w:rPr>
        <w:tab/>
        <w:t xml:space="preserve">   650,000</w:t>
      </w:r>
    </w:p>
    <w:p w:rsidR="00C34DEE" w:rsidRPr="00C34DEE" w:rsidRDefault="00C34DEE" w:rsidP="00FD7B7C">
      <w:pPr>
        <w:spacing w:before="120" w:after="120" w:line="240" w:lineRule="auto"/>
        <w:rPr>
          <w:rFonts w:ascii="Times New Roman" w:eastAsia="Times New Roman" w:hAnsi="Times New Roman"/>
          <w:sz w:val="24"/>
          <w:szCs w:val="24"/>
        </w:rPr>
      </w:pPr>
      <w:r w:rsidRPr="00C34DEE">
        <w:rPr>
          <w:rFonts w:ascii="Times New Roman" w:eastAsia="Times New Roman" w:hAnsi="Times New Roman"/>
          <w:sz w:val="24"/>
          <w:szCs w:val="24"/>
        </w:rPr>
        <w:t xml:space="preserve">Investments </w:t>
      </w:r>
      <w:r w:rsidRPr="00C34DEE">
        <w:rPr>
          <w:rFonts w:ascii="Times New Roman" w:eastAsia="Times New Roman" w:hAnsi="Times New Roman"/>
          <w:sz w:val="24"/>
          <w:szCs w:val="24"/>
        </w:rPr>
        <w:tab/>
      </w:r>
      <w:r w:rsidRPr="00C34DEE">
        <w:rPr>
          <w:rFonts w:ascii="Times New Roman" w:eastAsia="Times New Roman" w:hAnsi="Times New Roman"/>
          <w:sz w:val="24"/>
          <w:szCs w:val="24"/>
        </w:rPr>
        <w:tab/>
      </w:r>
      <w:r w:rsidRPr="00C34DEE">
        <w:rPr>
          <w:rFonts w:ascii="Times New Roman" w:eastAsia="Times New Roman" w:hAnsi="Times New Roman"/>
          <w:sz w:val="24"/>
          <w:szCs w:val="24"/>
        </w:rPr>
        <w:tab/>
        <w:t xml:space="preserve">   400,000</w:t>
      </w:r>
    </w:p>
    <w:p w:rsidR="00C34DEE" w:rsidRPr="00C34DEE" w:rsidRDefault="00C34DEE" w:rsidP="00FD7B7C">
      <w:pPr>
        <w:spacing w:before="120" w:after="120" w:line="240" w:lineRule="auto"/>
        <w:rPr>
          <w:rFonts w:ascii="Times New Roman" w:eastAsia="Times New Roman" w:hAnsi="Times New Roman"/>
          <w:sz w:val="24"/>
          <w:szCs w:val="24"/>
        </w:rPr>
      </w:pPr>
      <w:r w:rsidRPr="00C34DEE">
        <w:rPr>
          <w:rFonts w:ascii="Times New Roman" w:eastAsia="Times New Roman" w:hAnsi="Times New Roman"/>
          <w:sz w:val="24"/>
          <w:szCs w:val="24"/>
        </w:rPr>
        <w:t>Inventory</w:t>
      </w:r>
      <w:r w:rsidRPr="00C34DEE">
        <w:rPr>
          <w:rFonts w:ascii="Times New Roman" w:eastAsia="Times New Roman" w:hAnsi="Times New Roman"/>
          <w:sz w:val="24"/>
          <w:szCs w:val="24"/>
        </w:rPr>
        <w:tab/>
      </w:r>
      <w:r w:rsidRPr="00C34DEE">
        <w:rPr>
          <w:rFonts w:ascii="Times New Roman" w:eastAsia="Times New Roman" w:hAnsi="Times New Roman"/>
          <w:sz w:val="24"/>
          <w:szCs w:val="24"/>
        </w:rPr>
        <w:tab/>
      </w:r>
      <w:r w:rsidRPr="00C34DEE">
        <w:rPr>
          <w:rFonts w:ascii="Times New Roman" w:eastAsia="Times New Roman" w:hAnsi="Times New Roman"/>
          <w:sz w:val="24"/>
          <w:szCs w:val="24"/>
        </w:rPr>
        <w:tab/>
        <w:t xml:space="preserve">   225,000</w:t>
      </w:r>
    </w:p>
    <w:p w:rsidR="00C34DEE" w:rsidRPr="00C34DEE" w:rsidRDefault="00C34DEE" w:rsidP="00FD7B7C">
      <w:pPr>
        <w:spacing w:before="120" w:after="120" w:line="240" w:lineRule="auto"/>
        <w:rPr>
          <w:rFonts w:ascii="Times New Roman" w:eastAsia="Times New Roman" w:hAnsi="Times New Roman"/>
          <w:sz w:val="24"/>
          <w:szCs w:val="24"/>
        </w:rPr>
      </w:pPr>
      <w:r w:rsidRPr="00C34DEE">
        <w:rPr>
          <w:rFonts w:ascii="Times New Roman" w:eastAsia="Times New Roman" w:hAnsi="Times New Roman"/>
          <w:sz w:val="24"/>
          <w:szCs w:val="24"/>
        </w:rPr>
        <w:t>Debtors                                      110,000</w:t>
      </w:r>
    </w:p>
    <w:p w:rsidR="00C34DEE" w:rsidRPr="00C34DEE" w:rsidRDefault="00C34DEE" w:rsidP="00FD7B7C">
      <w:pPr>
        <w:numPr>
          <w:ilvl w:val="0"/>
          <w:numId w:val="3"/>
        </w:numPr>
        <w:spacing w:before="120" w:after="120" w:line="240" w:lineRule="auto"/>
        <w:ind w:left="630" w:hanging="630"/>
        <w:rPr>
          <w:rFonts w:ascii="Times New Roman" w:eastAsia="Times New Roman" w:hAnsi="Times New Roman"/>
          <w:sz w:val="24"/>
          <w:szCs w:val="24"/>
        </w:rPr>
      </w:pPr>
      <w:r w:rsidRPr="00C34DEE">
        <w:rPr>
          <w:rFonts w:ascii="Times New Roman" w:eastAsia="Times New Roman" w:hAnsi="Times New Roman"/>
          <w:sz w:val="24"/>
          <w:szCs w:val="24"/>
        </w:rPr>
        <w:t xml:space="preserve">The expenses of </w:t>
      </w:r>
      <w:proofErr w:type="spellStart"/>
      <w:r w:rsidRPr="00C34DEE">
        <w:rPr>
          <w:rFonts w:ascii="Times New Roman" w:eastAsia="Times New Roman" w:hAnsi="Times New Roman"/>
          <w:sz w:val="24"/>
          <w:szCs w:val="24"/>
        </w:rPr>
        <w:t>realisation</w:t>
      </w:r>
      <w:proofErr w:type="spellEnd"/>
      <w:r w:rsidRPr="00C34DEE">
        <w:rPr>
          <w:rFonts w:ascii="Times New Roman" w:eastAsia="Times New Roman" w:hAnsi="Times New Roman"/>
          <w:sz w:val="24"/>
          <w:szCs w:val="24"/>
        </w:rPr>
        <w:t xml:space="preserve"> amounted to </w:t>
      </w:r>
      <w:proofErr w:type="spellStart"/>
      <w:r w:rsidRPr="00C34DEE">
        <w:rPr>
          <w:rFonts w:ascii="Times New Roman" w:eastAsia="Times New Roman" w:hAnsi="Times New Roman"/>
          <w:sz w:val="24"/>
          <w:szCs w:val="24"/>
        </w:rPr>
        <w:t>shs</w:t>
      </w:r>
      <w:proofErr w:type="spellEnd"/>
      <w:r w:rsidRPr="00C34DEE">
        <w:rPr>
          <w:rFonts w:ascii="Times New Roman" w:eastAsia="Times New Roman" w:hAnsi="Times New Roman"/>
          <w:sz w:val="24"/>
          <w:szCs w:val="24"/>
        </w:rPr>
        <w:t>. 10,000.</w:t>
      </w:r>
    </w:p>
    <w:p w:rsidR="00C34DEE" w:rsidRPr="00C34DEE" w:rsidRDefault="00C34DEE" w:rsidP="00FD7B7C">
      <w:pPr>
        <w:numPr>
          <w:ilvl w:val="0"/>
          <w:numId w:val="3"/>
        </w:numPr>
        <w:spacing w:before="120" w:after="120" w:line="240" w:lineRule="auto"/>
        <w:ind w:left="630" w:hanging="630"/>
        <w:rPr>
          <w:rFonts w:ascii="Times New Roman" w:eastAsia="Times New Roman" w:hAnsi="Times New Roman"/>
          <w:sz w:val="24"/>
          <w:szCs w:val="24"/>
        </w:rPr>
      </w:pPr>
      <w:r w:rsidRPr="00C34DEE">
        <w:rPr>
          <w:rFonts w:ascii="Times New Roman" w:eastAsia="Times New Roman" w:hAnsi="Times New Roman"/>
          <w:sz w:val="24"/>
          <w:szCs w:val="24"/>
        </w:rPr>
        <w:t xml:space="preserve">The creditors agreed to accept </w:t>
      </w:r>
      <w:proofErr w:type="spellStart"/>
      <w:r w:rsidRPr="00C34DEE">
        <w:rPr>
          <w:rFonts w:ascii="Times New Roman" w:eastAsia="Times New Roman" w:hAnsi="Times New Roman"/>
          <w:sz w:val="24"/>
          <w:szCs w:val="24"/>
        </w:rPr>
        <w:t>shs</w:t>
      </w:r>
      <w:proofErr w:type="spellEnd"/>
      <w:r w:rsidRPr="00C34DEE">
        <w:rPr>
          <w:rFonts w:ascii="Times New Roman" w:eastAsia="Times New Roman" w:hAnsi="Times New Roman"/>
          <w:sz w:val="24"/>
          <w:szCs w:val="24"/>
        </w:rPr>
        <w:t xml:space="preserve"> 210,000</w:t>
      </w:r>
    </w:p>
    <w:p w:rsidR="00C34DEE" w:rsidRPr="00C34DEE" w:rsidRDefault="00C34DEE" w:rsidP="00FD7B7C">
      <w:pPr>
        <w:numPr>
          <w:ilvl w:val="0"/>
          <w:numId w:val="3"/>
        </w:numPr>
        <w:spacing w:before="120" w:after="120" w:line="240" w:lineRule="auto"/>
        <w:ind w:left="630" w:hanging="630"/>
        <w:rPr>
          <w:rFonts w:ascii="Times New Roman" w:eastAsia="Times New Roman" w:hAnsi="Times New Roman"/>
          <w:sz w:val="24"/>
          <w:szCs w:val="24"/>
        </w:rPr>
      </w:pPr>
      <w:r w:rsidRPr="00C34DEE">
        <w:rPr>
          <w:rFonts w:ascii="Times New Roman" w:eastAsia="Times New Roman" w:hAnsi="Times New Roman"/>
          <w:sz w:val="24"/>
          <w:szCs w:val="24"/>
        </w:rPr>
        <w:t>The profit and loss sharing ratios of Hassan and Jane were 3:2 respectively.</w:t>
      </w:r>
    </w:p>
    <w:p w:rsidR="00FD7B7C" w:rsidRDefault="00FD7B7C" w:rsidP="00FD7B7C">
      <w:pPr>
        <w:spacing w:before="120" w:after="120" w:line="240" w:lineRule="auto"/>
        <w:rPr>
          <w:rFonts w:ascii="Times New Roman" w:eastAsia="Times New Roman" w:hAnsi="Times New Roman"/>
          <w:b/>
          <w:bCs/>
          <w:sz w:val="24"/>
          <w:szCs w:val="24"/>
        </w:rPr>
      </w:pPr>
    </w:p>
    <w:p w:rsidR="00661B19" w:rsidRDefault="00661B19" w:rsidP="00FD7B7C">
      <w:pPr>
        <w:spacing w:before="120" w:after="120" w:line="240" w:lineRule="auto"/>
        <w:rPr>
          <w:rFonts w:ascii="Times New Roman" w:eastAsia="Times New Roman" w:hAnsi="Times New Roman"/>
          <w:b/>
          <w:bCs/>
          <w:sz w:val="24"/>
          <w:szCs w:val="24"/>
        </w:rPr>
      </w:pPr>
    </w:p>
    <w:p w:rsidR="00661B19" w:rsidRDefault="00661B19" w:rsidP="00FD7B7C">
      <w:pPr>
        <w:spacing w:before="120" w:after="120" w:line="240" w:lineRule="auto"/>
        <w:rPr>
          <w:rFonts w:ascii="Times New Roman" w:eastAsia="Times New Roman" w:hAnsi="Times New Roman"/>
          <w:b/>
          <w:bCs/>
          <w:sz w:val="24"/>
          <w:szCs w:val="24"/>
        </w:rPr>
      </w:pPr>
    </w:p>
    <w:p w:rsidR="00C34DEE" w:rsidRPr="00C34DEE" w:rsidRDefault="00C34DEE" w:rsidP="00FD7B7C">
      <w:pPr>
        <w:spacing w:before="120" w:after="12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Required:</w:t>
      </w:r>
    </w:p>
    <w:p w:rsidR="00C34DEE" w:rsidRPr="00FD7B7C" w:rsidRDefault="00C34DEE" w:rsidP="00FD7B7C">
      <w:pPr>
        <w:pStyle w:val="ListParagraph"/>
        <w:numPr>
          <w:ilvl w:val="0"/>
          <w:numId w:val="6"/>
        </w:numPr>
        <w:spacing w:before="120" w:after="120" w:line="240" w:lineRule="auto"/>
        <w:rPr>
          <w:rFonts w:ascii="Times New Roman" w:eastAsia="Times New Roman" w:hAnsi="Times New Roman"/>
          <w:sz w:val="24"/>
          <w:szCs w:val="24"/>
        </w:rPr>
      </w:pPr>
      <w:proofErr w:type="spellStart"/>
      <w:r w:rsidRPr="00FD7B7C">
        <w:rPr>
          <w:rFonts w:ascii="Times New Roman" w:eastAsia="Times New Roman" w:hAnsi="Times New Roman"/>
          <w:sz w:val="24"/>
          <w:szCs w:val="24"/>
        </w:rPr>
        <w:t>Realisation</w:t>
      </w:r>
      <w:proofErr w:type="spellEnd"/>
      <w:r w:rsidRPr="00FD7B7C">
        <w:rPr>
          <w:rFonts w:ascii="Times New Roman" w:eastAsia="Times New Roman" w:hAnsi="Times New Roman"/>
          <w:sz w:val="24"/>
          <w:szCs w:val="24"/>
        </w:rPr>
        <w:t xml:space="preserve"> account        </w:t>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t xml:space="preserve">                                         </w:t>
      </w:r>
      <w:r w:rsidR="00FD7B7C" w:rsidRPr="00FD7B7C">
        <w:rPr>
          <w:rFonts w:ascii="Times New Roman" w:eastAsia="Times New Roman" w:hAnsi="Times New Roman"/>
          <w:b/>
          <w:sz w:val="24"/>
          <w:szCs w:val="24"/>
        </w:rPr>
        <w:t>[7 marks]</w:t>
      </w:r>
    </w:p>
    <w:p w:rsidR="00FD7B7C" w:rsidRPr="00FD7B7C" w:rsidRDefault="00C34DEE" w:rsidP="00FD7B7C">
      <w:pPr>
        <w:pStyle w:val="ListParagraph"/>
        <w:numPr>
          <w:ilvl w:val="0"/>
          <w:numId w:val="6"/>
        </w:numPr>
        <w:spacing w:before="120" w:after="120" w:line="240" w:lineRule="auto"/>
        <w:rPr>
          <w:rFonts w:ascii="Times New Roman" w:eastAsia="Times New Roman" w:hAnsi="Times New Roman"/>
          <w:sz w:val="24"/>
          <w:szCs w:val="24"/>
        </w:rPr>
      </w:pPr>
      <w:proofErr w:type="spellStart"/>
      <w:proofErr w:type="gramStart"/>
      <w:r w:rsidRPr="00FD7B7C">
        <w:rPr>
          <w:rFonts w:ascii="Times New Roman" w:eastAsia="Times New Roman" w:hAnsi="Times New Roman"/>
          <w:sz w:val="24"/>
          <w:szCs w:val="24"/>
        </w:rPr>
        <w:t>Partners</w:t>
      </w:r>
      <w:proofErr w:type="spellEnd"/>
      <w:proofErr w:type="gramEnd"/>
      <w:r w:rsidRPr="00FD7B7C">
        <w:rPr>
          <w:rFonts w:ascii="Times New Roman" w:eastAsia="Times New Roman" w:hAnsi="Times New Roman"/>
          <w:sz w:val="24"/>
          <w:szCs w:val="24"/>
        </w:rPr>
        <w:t xml:space="preserve"> capital.</w:t>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t xml:space="preserve">                                                     </w:t>
      </w:r>
      <w:r w:rsidR="00FD7B7C" w:rsidRPr="00FD7B7C">
        <w:rPr>
          <w:rFonts w:ascii="Times New Roman" w:eastAsia="Times New Roman" w:hAnsi="Times New Roman"/>
          <w:b/>
          <w:sz w:val="24"/>
          <w:szCs w:val="24"/>
        </w:rPr>
        <w:t>[6 marks]</w:t>
      </w:r>
      <w:r w:rsidRPr="00FD7B7C">
        <w:rPr>
          <w:rFonts w:ascii="Times New Roman" w:eastAsia="Times New Roman" w:hAnsi="Times New Roman"/>
          <w:sz w:val="24"/>
          <w:szCs w:val="24"/>
        </w:rPr>
        <w:t xml:space="preserve"> </w:t>
      </w:r>
    </w:p>
    <w:p w:rsidR="00C34DEE" w:rsidRPr="00FD7B7C" w:rsidRDefault="00C34DEE" w:rsidP="00FD7B7C">
      <w:pPr>
        <w:pStyle w:val="ListParagraph"/>
        <w:numPr>
          <w:ilvl w:val="0"/>
          <w:numId w:val="6"/>
        </w:numPr>
        <w:spacing w:before="120" w:after="120" w:line="240" w:lineRule="auto"/>
        <w:rPr>
          <w:rFonts w:ascii="Times New Roman" w:eastAsia="Times New Roman" w:hAnsi="Times New Roman"/>
          <w:sz w:val="24"/>
          <w:szCs w:val="24"/>
        </w:rPr>
      </w:pPr>
      <w:r w:rsidRPr="00FD7B7C">
        <w:rPr>
          <w:rFonts w:ascii="Times New Roman" w:eastAsia="Times New Roman" w:hAnsi="Times New Roman"/>
          <w:sz w:val="24"/>
          <w:szCs w:val="24"/>
        </w:rPr>
        <w:t xml:space="preserve">Bank account </w:t>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r>
      <w:r w:rsidRPr="00FD7B7C">
        <w:rPr>
          <w:rFonts w:ascii="Times New Roman" w:eastAsia="Times New Roman" w:hAnsi="Times New Roman"/>
          <w:sz w:val="24"/>
          <w:szCs w:val="24"/>
        </w:rPr>
        <w:tab/>
        <w:t xml:space="preserve">                             </w:t>
      </w:r>
      <w:r w:rsidR="00FD7B7C" w:rsidRPr="00FD7B7C">
        <w:rPr>
          <w:rFonts w:ascii="Times New Roman" w:eastAsia="Times New Roman" w:hAnsi="Times New Roman"/>
          <w:b/>
          <w:sz w:val="24"/>
          <w:szCs w:val="24"/>
        </w:rPr>
        <w:t>[5 marks]</w:t>
      </w:r>
    </w:p>
    <w:p w:rsidR="00C34DEE" w:rsidRPr="00C34DEE" w:rsidRDefault="00C34DEE" w:rsidP="00FD7B7C">
      <w:pPr>
        <w:spacing w:before="120" w:after="120" w:line="240" w:lineRule="auto"/>
        <w:rPr>
          <w:rFonts w:ascii="Times New Roman" w:eastAsia="Times New Roman" w:hAnsi="Times New Roman"/>
          <w:b/>
          <w:sz w:val="24"/>
          <w:szCs w:val="24"/>
        </w:rPr>
      </w:pPr>
    </w:p>
    <w:p w:rsidR="00C34DEE" w:rsidRPr="00C34DEE" w:rsidRDefault="00C34DEE" w:rsidP="00FD7B7C">
      <w:pPr>
        <w:spacing w:before="120" w:after="120" w:line="240" w:lineRule="auto"/>
        <w:rPr>
          <w:rFonts w:ascii="Times New Roman" w:eastAsia="Times New Roman" w:hAnsi="Times New Roman"/>
          <w:b/>
          <w:sz w:val="24"/>
          <w:szCs w:val="24"/>
        </w:rPr>
      </w:pPr>
      <w:r w:rsidRPr="00C34DEE">
        <w:rPr>
          <w:rFonts w:ascii="Times New Roman" w:eastAsia="Times New Roman" w:hAnsi="Times New Roman"/>
          <w:b/>
          <w:sz w:val="24"/>
          <w:szCs w:val="24"/>
        </w:rPr>
        <w:t>QUESTION TWO</w:t>
      </w:r>
    </w:p>
    <w:p w:rsidR="00C34DEE" w:rsidRPr="00FD7B7C" w:rsidRDefault="00C34DEE" w:rsidP="00FD7B7C">
      <w:pPr>
        <w:pStyle w:val="ListParagraph"/>
        <w:numPr>
          <w:ilvl w:val="0"/>
          <w:numId w:val="7"/>
        </w:numPr>
        <w:spacing w:before="120" w:after="120" w:line="240" w:lineRule="auto"/>
        <w:rPr>
          <w:rFonts w:ascii="Times New Roman" w:eastAsiaTheme="minorEastAsia" w:hAnsi="Times New Roman"/>
          <w:b/>
          <w:sz w:val="24"/>
          <w:szCs w:val="24"/>
        </w:rPr>
      </w:pPr>
      <w:r w:rsidRPr="00FD7B7C">
        <w:rPr>
          <w:rFonts w:ascii="Times New Roman" w:eastAsiaTheme="minorHAnsi" w:hAnsi="Times New Roman"/>
          <w:sz w:val="24"/>
          <w:szCs w:val="24"/>
        </w:rPr>
        <w:t xml:space="preserve">Explain three ways by which a company can finance redemption of its shares       </w:t>
      </w:r>
      <w:r w:rsidR="00FD7B7C">
        <w:rPr>
          <w:rFonts w:ascii="Times New Roman" w:eastAsiaTheme="minorHAnsi" w:hAnsi="Times New Roman"/>
          <w:sz w:val="24"/>
          <w:szCs w:val="24"/>
        </w:rPr>
        <w:tab/>
        <w:t xml:space="preserve">      </w:t>
      </w:r>
      <w:r w:rsidR="00FD7B7C" w:rsidRPr="00FD7B7C">
        <w:rPr>
          <w:rFonts w:ascii="Times New Roman" w:eastAsiaTheme="minorHAnsi" w:hAnsi="Times New Roman"/>
          <w:b/>
          <w:sz w:val="24"/>
          <w:szCs w:val="24"/>
        </w:rPr>
        <w:t>[6 marks]</w:t>
      </w:r>
    </w:p>
    <w:p w:rsidR="00C34DEE" w:rsidRPr="00FD7B7C" w:rsidRDefault="00C34DEE" w:rsidP="00FD7B7C">
      <w:pPr>
        <w:pStyle w:val="ListParagraph"/>
        <w:numPr>
          <w:ilvl w:val="0"/>
          <w:numId w:val="7"/>
        </w:numPr>
        <w:tabs>
          <w:tab w:val="left" w:pos="8590"/>
        </w:tabs>
        <w:spacing w:before="120" w:after="120" w:line="240" w:lineRule="auto"/>
        <w:rPr>
          <w:rFonts w:ascii="Times New Roman" w:eastAsiaTheme="minorHAnsi" w:hAnsi="Times New Roman"/>
          <w:sz w:val="24"/>
          <w:szCs w:val="24"/>
        </w:rPr>
      </w:pPr>
      <w:r w:rsidRPr="00FD7B7C">
        <w:rPr>
          <w:rFonts w:ascii="Times New Roman" w:eastAsiaTheme="minorHAnsi" w:hAnsi="Times New Roman"/>
          <w:sz w:val="24"/>
          <w:szCs w:val="24"/>
        </w:rPr>
        <w:t xml:space="preserve">The following data relates to </w:t>
      </w:r>
      <w:proofErr w:type="spellStart"/>
      <w:r w:rsidRPr="00FD7B7C">
        <w:rPr>
          <w:rFonts w:ascii="Times New Roman" w:eastAsiaTheme="minorHAnsi" w:hAnsi="Times New Roman"/>
          <w:sz w:val="24"/>
          <w:szCs w:val="24"/>
        </w:rPr>
        <w:t>Maendeleo</w:t>
      </w:r>
      <w:proofErr w:type="spellEnd"/>
      <w:r w:rsidRPr="00FD7B7C">
        <w:rPr>
          <w:rFonts w:ascii="Times New Roman" w:eastAsiaTheme="minorHAnsi" w:hAnsi="Times New Roman"/>
          <w:sz w:val="24"/>
          <w:szCs w:val="24"/>
        </w:rPr>
        <w:t xml:space="preserve"> wholesalers which had a consequential loss policy. The business premises were burned down on the night of 30</w:t>
      </w:r>
      <w:r w:rsidRPr="00FD7B7C">
        <w:rPr>
          <w:rFonts w:ascii="Times New Roman" w:eastAsiaTheme="minorHAnsi" w:hAnsi="Times New Roman"/>
          <w:sz w:val="24"/>
          <w:szCs w:val="24"/>
          <w:vertAlign w:val="superscript"/>
        </w:rPr>
        <w:t>th</w:t>
      </w:r>
      <w:r w:rsidRPr="00FD7B7C">
        <w:rPr>
          <w:rFonts w:ascii="Times New Roman" w:eastAsiaTheme="minorHAnsi" w:hAnsi="Times New Roman"/>
          <w:sz w:val="24"/>
          <w:szCs w:val="24"/>
        </w:rPr>
        <w:t xml:space="preserve"> June 2018</w:t>
      </w:r>
    </w:p>
    <w:p w:rsidR="00C34DEE" w:rsidRPr="00C34DEE" w:rsidRDefault="00C34DEE" w:rsidP="00FD7B7C">
      <w:pPr>
        <w:tabs>
          <w:tab w:val="left" w:pos="8590"/>
        </w:tabs>
        <w:spacing w:before="120" w:after="120" w:line="240" w:lineRule="auto"/>
        <w:rPr>
          <w:rFonts w:ascii="Times New Roman" w:eastAsiaTheme="minorHAnsi" w:hAnsi="Times New Roman"/>
          <w:sz w:val="24"/>
          <w:szCs w:val="24"/>
        </w:rPr>
      </w:pPr>
      <w:r w:rsidRPr="00C34DEE">
        <w:rPr>
          <w:rFonts w:ascii="Times New Roman" w:eastAsiaTheme="minorHAnsi" w:hAnsi="Times New Roman"/>
          <w:sz w:val="24"/>
          <w:szCs w:val="24"/>
        </w:rPr>
        <w:t xml:space="preserve">      Turnover for the year 31/12/18                                            8,000,000                                                                             </w:t>
      </w:r>
    </w:p>
    <w:p w:rsidR="00C34DEE" w:rsidRPr="00C34DEE" w:rsidRDefault="00C34DEE" w:rsidP="00FD7B7C">
      <w:pPr>
        <w:tabs>
          <w:tab w:val="left" w:pos="8590"/>
        </w:tabs>
        <w:spacing w:before="120" w:after="120" w:line="240" w:lineRule="auto"/>
        <w:rPr>
          <w:rFonts w:ascii="Times New Roman" w:eastAsiaTheme="minorHAnsi" w:hAnsi="Times New Roman"/>
          <w:sz w:val="24"/>
          <w:szCs w:val="24"/>
        </w:rPr>
      </w:pPr>
      <w:r w:rsidRPr="00C34DEE">
        <w:rPr>
          <w:rFonts w:ascii="Times New Roman" w:eastAsiaTheme="minorHAnsi" w:hAnsi="Times New Roman"/>
          <w:sz w:val="24"/>
          <w:szCs w:val="24"/>
        </w:rPr>
        <w:t xml:space="preserve">        Net profit                                                                              720,000</w:t>
      </w:r>
    </w:p>
    <w:p w:rsidR="00C34DEE" w:rsidRPr="00C34DEE" w:rsidRDefault="00C34DEE" w:rsidP="00FD7B7C">
      <w:pPr>
        <w:tabs>
          <w:tab w:val="left" w:pos="8590"/>
        </w:tabs>
        <w:spacing w:before="120" w:after="120" w:line="240" w:lineRule="auto"/>
        <w:rPr>
          <w:rFonts w:ascii="Times New Roman" w:eastAsiaTheme="minorHAnsi" w:hAnsi="Times New Roman"/>
          <w:sz w:val="24"/>
          <w:szCs w:val="24"/>
        </w:rPr>
      </w:pPr>
      <w:r w:rsidRPr="00C34DEE">
        <w:rPr>
          <w:rFonts w:ascii="Times New Roman" w:eastAsiaTheme="minorHAnsi" w:hAnsi="Times New Roman"/>
          <w:sz w:val="24"/>
          <w:szCs w:val="24"/>
        </w:rPr>
        <w:t xml:space="preserve">        Standing charges                                                                   168,000</w:t>
      </w:r>
    </w:p>
    <w:p w:rsidR="00C34DEE" w:rsidRPr="00C34DEE" w:rsidRDefault="00C34DEE" w:rsidP="00FD7B7C">
      <w:pPr>
        <w:tabs>
          <w:tab w:val="left" w:pos="8590"/>
        </w:tabs>
        <w:spacing w:before="120" w:after="120" w:line="240" w:lineRule="auto"/>
        <w:rPr>
          <w:rFonts w:ascii="Times New Roman" w:eastAsiaTheme="minorHAnsi" w:hAnsi="Times New Roman"/>
          <w:sz w:val="24"/>
          <w:szCs w:val="24"/>
        </w:rPr>
      </w:pPr>
      <w:r w:rsidRPr="00C34DEE">
        <w:rPr>
          <w:rFonts w:ascii="Times New Roman" w:eastAsiaTheme="minorHAnsi" w:hAnsi="Times New Roman"/>
          <w:sz w:val="24"/>
          <w:szCs w:val="24"/>
        </w:rPr>
        <w:t xml:space="preserve">        Sum insured                                                                       2,000,000</w:t>
      </w:r>
    </w:p>
    <w:p w:rsidR="00C34DEE" w:rsidRPr="00C34DEE" w:rsidRDefault="00C34DEE" w:rsidP="00FD7B7C">
      <w:pPr>
        <w:tabs>
          <w:tab w:val="left" w:pos="8590"/>
        </w:tabs>
        <w:spacing w:before="120" w:after="120" w:line="240" w:lineRule="auto"/>
        <w:rPr>
          <w:rFonts w:ascii="Times New Roman" w:eastAsiaTheme="minorHAnsi" w:hAnsi="Times New Roman"/>
          <w:sz w:val="24"/>
          <w:szCs w:val="24"/>
        </w:rPr>
      </w:pPr>
      <w:r w:rsidRPr="00C34DEE">
        <w:rPr>
          <w:rFonts w:ascii="Times New Roman" w:eastAsiaTheme="minorHAnsi" w:hAnsi="Times New Roman"/>
          <w:sz w:val="24"/>
          <w:szCs w:val="24"/>
        </w:rPr>
        <w:t xml:space="preserve">        Standard turnover                                                               2,600,000</w:t>
      </w:r>
    </w:p>
    <w:p w:rsidR="00C34DEE" w:rsidRPr="00C34DEE" w:rsidRDefault="00C34DEE" w:rsidP="00FD7B7C">
      <w:pPr>
        <w:tabs>
          <w:tab w:val="left" w:pos="8590"/>
        </w:tabs>
        <w:spacing w:before="120" w:after="120" w:line="240" w:lineRule="auto"/>
        <w:rPr>
          <w:rFonts w:ascii="Times New Roman" w:eastAsiaTheme="minorHAnsi" w:hAnsi="Times New Roman"/>
          <w:sz w:val="24"/>
          <w:szCs w:val="24"/>
        </w:rPr>
      </w:pPr>
      <w:r w:rsidRPr="00C34DEE">
        <w:rPr>
          <w:rFonts w:ascii="Times New Roman" w:eastAsiaTheme="minorHAnsi" w:hAnsi="Times New Roman"/>
          <w:sz w:val="24"/>
          <w:szCs w:val="24"/>
        </w:rPr>
        <w:t xml:space="preserve">        Turnover in period of interruption                                     1,000,000</w:t>
      </w:r>
    </w:p>
    <w:p w:rsidR="00C34DEE" w:rsidRPr="00C34DEE" w:rsidRDefault="00C34DEE" w:rsidP="00FD7B7C">
      <w:pPr>
        <w:tabs>
          <w:tab w:val="left" w:pos="8590"/>
        </w:tabs>
        <w:spacing w:before="120" w:after="120" w:line="240" w:lineRule="auto"/>
        <w:rPr>
          <w:rFonts w:ascii="Times New Roman" w:eastAsiaTheme="minorHAnsi" w:hAnsi="Times New Roman"/>
          <w:sz w:val="24"/>
          <w:szCs w:val="24"/>
        </w:rPr>
      </w:pPr>
      <w:r w:rsidRPr="00C34DEE">
        <w:rPr>
          <w:rFonts w:ascii="Times New Roman" w:eastAsiaTheme="minorHAnsi" w:hAnsi="Times New Roman"/>
          <w:sz w:val="24"/>
          <w:szCs w:val="24"/>
        </w:rPr>
        <w:t xml:space="preserve">        Annual turnover 12 months preceding date of fire            9,600,000</w:t>
      </w:r>
    </w:p>
    <w:p w:rsidR="00C34DEE" w:rsidRPr="00C34DEE" w:rsidRDefault="00C34DEE" w:rsidP="00FD7B7C">
      <w:pPr>
        <w:tabs>
          <w:tab w:val="left" w:pos="8590"/>
        </w:tabs>
        <w:spacing w:before="120" w:after="120" w:line="240" w:lineRule="auto"/>
        <w:rPr>
          <w:rFonts w:ascii="Times New Roman" w:eastAsiaTheme="minorHAnsi" w:hAnsi="Times New Roman"/>
          <w:b/>
          <w:sz w:val="24"/>
          <w:szCs w:val="24"/>
        </w:rPr>
      </w:pPr>
      <w:r w:rsidRPr="00C34DEE">
        <w:rPr>
          <w:rFonts w:ascii="Times New Roman" w:eastAsiaTheme="minorHAnsi" w:hAnsi="Times New Roman"/>
          <w:b/>
          <w:sz w:val="24"/>
          <w:szCs w:val="24"/>
        </w:rPr>
        <w:t xml:space="preserve">Additional information  </w:t>
      </w:r>
    </w:p>
    <w:p w:rsidR="00C34DEE" w:rsidRPr="00C34DEE" w:rsidRDefault="00C34DEE" w:rsidP="00FD7B7C">
      <w:pPr>
        <w:numPr>
          <w:ilvl w:val="0"/>
          <w:numId w:val="4"/>
        </w:numPr>
        <w:tabs>
          <w:tab w:val="left" w:pos="8590"/>
        </w:tabs>
        <w:spacing w:before="120" w:after="120" w:line="240" w:lineRule="auto"/>
        <w:contextualSpacing/>
        <w:rPr>
          <w:rFonts w:ascii="Times New Roman" w:eastAsiaTheme="minorHAnsi" w:hAnsi="Times New Roman"/>
          <w:sz w:val="24"/>
          <w:szCs w:val="24"/>
        </w:rPr>
      </w:pPr>
      <w:r w:rsidRPr="00C34DEE">
        <w:rPr>
          <w:rFonts w:ascii="Times New Roman" w:eastAsiaTheme="minorHAnsi" w:hAnsi="Times New Roman"/>
          <w:sz w:val="24"/>
          <w:szCs w:val="24"/>
        </w:rPr>
        <w:t xml:space="preserve">Indemnity period is 6 months </w:t>
      </w:r>
    </w:p>
    <w:p w:rsidR="00C34DEE" w:rsidRPr="00C34DEE" w:rsidRDefault="00C34DEE" w:rsidP="00FD7B7C">
      <w:pPr>
        <w:numPr>
          <w:ilvl w:val="0"/>
          <w:numId w:val="4"/>
        </w:numPr>
        <w:tabs>
          <w:tab w:val="left" w:pos="8590"/>
        </w:tabs>
        <w:spacing w:before="120" w:after="120" w:line="240" w:lineRule="auto"/>
        <w:contextualSpacing/>
        <w:rPr>
          <w:rFonts w:ascii="Times New Roman" w:eastAsiaTheme="minorHAnsi" w:hAnsi="Times New Roman"/>
          <w:sz w:val="24"/>
          <w:szCs w:val="24"/>
        </w:rPr>
      </w:pPr>
      <w:r w:rsidRPr="00C34DEE">
        <w:rPr>
          <w:rFonts w:ascii="Times New Roman" w:eastAsiaTheme="minorHAnsi" w:hAnsi="Times New Roman"/>
          <w:sz w:val="24"/>
          <w:szCs w:val="24"/>
        </w:rPr>
        <w:t>Period for interruption was 1</w:t>
      </w:r>
      <w:r w:rsidRPr="00C34DEE">
        <w:rPr>
          <w:rFonts w:ascii="Times New Roman" w:eastAsiaTheme="minorHAnsi" w:hAnsi="Times New Roman"/>
          <w:sz w:val="24"/>
          <w:szCs w:val="24"/>
          <w:vertAlign w:val="superscript"/>
        </w:rPr>
        <w:t>st</w:t>
      </w:r>
      <w:r w:rsidRPr="00C34DEE">
        <w:rPr>
          <w:rFonts w:ascii="Times New Roman" w:eastAsiaTheme="minorHAnsi" w:hAnsi="Times New Roman"/>
          <w:sz w:val="24"/>
          <w:szCs w:val="24"/>
        </w:rPr>
        <w:t xml:space="preserve"> July to 31</w:t>
      </w:r>
      <w:r w:rsidRPr="00C34DEE">
        <w:rPr>
          <w:rFonts w:ascii="Times New Roman" w:eastAsiaTheme="minorHAnsi" w:hAnsi="Times New Roman"/>
          <w:sz w:val="24"/>
          <w:szCs w:val="24"/>
          <w:vertAlign w:val="superscript"/>
        </w:rPr>
        <w:t>st</w:t>
      </w:r>
      <w:r w:rsidRPr="00C34DEE">
        <w:rPr>
          <w:rFonts w:ascii="Times New Roman" w:eastAsiaTheme="minorHAnsi" w:hAnsi="Times New Roman"/>
          <w:sz w:val="24"/>
          <w:szCs w:val="24"/>
        </w:rPr>
        <w:t xml:space="preserve"> October (date of fire was 30</w:t>
      </w:r>
      <w:r w:rsidRPr="00C34DEE">
        <w:rPr>
          <w:rFonts w:ascii="Times New Roman" w:eastAsiaTheme="minorHAnsi" w:hAnsi="Times New Roman"/>
          <w:sz w:val="24"/>
          <w:szCs w:val="24"/>
          <w:vertAlign w:val="superscript"/>
        </w:rPr>
        <w:t>th</w:t>
      </w:r>
      <w:r w:rsidRPr="00C34DEE">
        <w:rPr>
          <w:rFonts w:ascii="Times New Roman" w:eastAsiaTheme="minorHAnsi" w:hAnsi="Times New Roman"/>
          <w:sz w:val="24"/>
          <w:szCs w:val="24"/>
        </w:rPr>
        <w:t xml:space="preserve"> June)</w:t>
      </w:r>
    </w:p>
    <w:p w:rsidR="00C34DEE" w:rsidRPr="00C34DEE" w:rsidRDefault="00C34DEE" w:rsidP="00FD7B7C">
      <w:pPr>
        <w:numPr>
          <w:ilvl w:val="0"/>
          <w:numId w:val="4"/>
        </w:numPr>
        <w:tabs>
          <w:tab w:val="left" w:pos="8590"/>
        </w:tabs>
        <w:spacing w:before="120" w:after="120" w:line="240" w:lineRule="auto"/>
        <w:contextualSpacing/>
        <w:rPr>
          <w:rFonts w:ascii="Times New Roman" w:eastAsiaTheme="minorHAnsi" w:hAnsi="Times New Roman"/>
          <w:sz w:val="24"/>
          <w:szCs w:val="24"/>
        </w:rPr>
      </w:pPr>
      <w:r w:rsidRPr="00C34DEE">
        <w:rPr>
          <w:rFonts w:ascii="Times New Roman" w:eastAsiaTheme="minorHAnsi" w:hAnsi="Times New Roman"/>
          <w:sz w:val="24"/>
          <w:szCs w:val="24"/>
        </w:rPr>
        <w:t xml:space="preserve">Out of the standing charges sh. 400,000 have not been insured </w:t>
      </w:r>
    </w:p>
    <w:p w:rsidR="00C34DEE" w:rsidRPr="00C34DEE" w:rsidRDefault="00C34DEE" w:rsidP="00FD7B7C">
      <w:pPr>
        <w:numPr>
          <w:ilvl w:val="0"/>
          <w:numId w:val="4"/>
        </w:numPr>
        <w:tabs>
          <w:tab w:val="left" w:pos="8590"/>
        </w:tabs>
        <w:spacing w:before="120" w:after="120" w:line="240" w:lineRule="auto"/>
        <w:contextualSpacing/>
        <w:rPr>
          <w:rFonts w:ascii="Times New Roman" w:eastAsiaTheme="minorHAnsi" w:hAnsi="Times New Roman"/>
          <w:sz w:val="24"/>
          <w:szCs w:val="24"/>
        </w:rPr>
      </w:pPr>
      <w:r w:rsidRPr="00C34DEE">
        <w:rPr>
          <w:rFonts w:ascii="Times New Roman" w:eastAsiaTheme="minorHAnsi" w:hAnsi="Times New Roman"/>
          <w:sz w:val="24"/>
          <w:szCs w:val="24"/>
        </w:rPr>
        <w:t xml:space="preserve">Out of the turnover in the period of interruption sh. 240,000 was from a rented place at sh. 24,000 per month </w:t>
      </w:r>
    </w:p>
    <w:p w:rsidR="00C34DEE" w:rsidRPr="00C34DEE" w:rsidRDefault="00C34DEE" w:rsidP="00FD7B7C">
      <w:pPr>
        <w:numPr>
          <w:ilvl w:val="0"/>
          <w:numId w:val="4"/>
        </w:numPr>
        <w:tabs>
          <w:tab w:val="left" w:pos="8590"/>
        </w:tabs>
        <w:spacing w:before="120" w:after="120" w:line="240" w:lineRule="auto"/>
        <w:contextualSpacing/>
        <w:rPr>
          <w:rFonts w:ascii="Times New Roman" w:eastAsiaTheme="minorHAnsi" w:hAnsi="Times New Roman"/>
          <w:sz w:val="24"/>
          <w:szCs w:val="24"/>
        </w:rPr>
      </w:pPr>
      <w:r w:rsidRPr="00C34DEE">
        <w:rPr>
          <w:rFonts w:ascii="Times New Roman" w:eastAsiaTheme="minorHAnsi" w:hAnsi="Times New Roman"/>
          <w:sz w:val="24"/>
          <w:szCs w:val="24"/>
        </w:rPr>
        <w:t xml:space="preserve">Saving in standing charges were sh. 189,000 per annum </w:t>
      </w:r>
    </w:p>
    <w:p w:rsidR="00C34DEE" w:rsidRPr="00C34DEE" w:rsidRDefault="00C34DEE" w:rsidP="00FD7B7C">
      <w:pPr>
        <w:numPr>
          <w:ilvl w:val="0"/>
          <w:numId w:val="4"/>
        </w:numPr>
        <w:tabs>
          <w:tab w:val="left" w:pos="8590"/>
        </w:tabs>
        <w:spacing w:before="120" w:after="120" w:line="240" w:lineRule="auto"/>
        <w:contextualSpacing/>
        <w:rPr>
          <w:rFonts w:ascii="Times New Roman" w:eastAsiaTheme="minorHAnsi" w:hAnsi="Times New Roman"/>
          <w:sz w:val="24"/>
          <w:szCs w:val="24"/>
        </w:rPr>
      </w:pPr>
      <w:r w:rsidRPr="00C34DEE">
        <w:rPr>
          <w:rFonts w:ascii="Times New Roman" w:eastAsiaTheme="minorHAnsi" w:hAnsi="Times New Roman"/>
          <w:sz w:val="24"/>
          <w:szCs w:val="24"/>
        </w:rPr>
        <w:t>It was agreed that the business trends would lead to an increase of 10% in turnover</w:t>
      </w:r>
    </w:p>
    <w:p w:rsidR="00C34DEE" w:rsidRPr="00C34DEE" w:rsidRDefault="00C34DEE" w:rsidP="00FD7B7C">
      <w:pPr>
        <w:tabs>
          <w:tab w:val="left" w:pos="8590"/>
        </w:tabs>
        <w:spacing w:before="120" w:after="120" w:line="240" w:lineRule="auto"/>
        <w:rPr>
          <w:rFonts w:ascii="Times New Roman" w:eastAsiaTheme="minorHAnsi" w:hAnsi="Times New Roman"/>
          <w:b/>
          <w:sz w:val="24"/>
          <w:szCs w:val="24"/>
        </w:rPr>
      </w:pPr>
      <w:r w:rsidRPr="00C34DEE">
        <w:rPr>
          <w:rFonts w:ascii="Times New Roman" w:eastAsiaTheme="minorHAnsi" w:hAnsi="Times New Roman"/>
          <w:b/>
          <w:sz w:val="24"/>
          <w:szCs w:val="24"/>
        </w:rPr>
        <w:t xml:space="preserve">Required: </w:t>
      </w:r>
    </w:p>
    <w:p w:rsidR="00C34DEE" w:rsidRPr="00FD7B7C" w:rsidRDefault="00C34DEE" w:rsidP="00FD7B7C">
      <w:pPr>
        <w:pStyle w:val="ListParagraph"/>
        <w:numPr>
          <w:ilvl w:val="0"/>
          <w:numId w:val="8"/>
        </w:numPr>
        <w:tabs>
          <w:tab w:val="left" w:pos="8590"/>
        </w:tabs>
        <w:spacing w:before="120" w:after="120" w:line="240" w:lineRule="auto"/>
        <w:rPr>
          <w:rFonts w:ascii="Times New Roman" w:eastAsiaTheme="minorHAnsi" w:hAnsi="Times New Roman"/>
          <w:sz w:val="24"/>
          <w:szCs w:val="24"/>
        </w:rPr>
      </w:pPr>
      <w:r w:rsidRPr="00FD7B7C">
        <w:rPr>
          <w:rFonts w:ascii="Times New Roman" w:eastAsiaTheme="minorHAnsi" w:hAnsi="Times New Roman"/>
          <w:sz w:val="24"/>
          <w:szCs w:val="24"/>
        </w:rPr>
        <w:t xml:space="preserve">Compute the consequential loss claim.                                                                           </w:t>
      </w:r>
      <w:r w:rsidR="00FD7B7C" w:rsidRPr="00FD7B7C">
        <w:rPr>
          <w:rFonts w:ascii="Times New Roman" w:eastAsiaTheme="minorHAnsi" w:hAnsi="Times New Roman"/>
          <w:b/>
          <w:sz w:val="24"/>
          <w:szCs w:val="24"/>
        </w:rPr>
        <w:t>[14 marks]</w:t>
      </w:r>
    </w:p>
    <w:p w:rsidR="00C34DEE" w:rsidRPr="00C34DEE" w:rsidRDefault="00C34DEE" w:rsidP="00FD7B7C">
      <w:pPr>
        <w:spacing w:before="120" w:after="120" w:line="240" w:lineRule="auto"/>
        <w:rPr>
          <w:rFonts w:ascii="Times New Roman" w:eastAsiaTheme="minorEastAsia" w:hAnsi="Times New Roman"/>
          <w:b/>
          <w:sz w:val="24"/>
          <w:szCs w:val="24"/>
        </w:rPr>
      </w:pPr>
      <w:r w:rsidRPr="00C34DEE">
        <w:rPr>
          <w:rFonts w:ascii="Times New Roman" w:eastAsiaTheme="minorHAnsi" w:hAnsi="Times New Roman"/>
          <w:sz w:val="24"/>
          <w:szCs w:val="24"/>
        </w:rPr>
        <w:t xml:space="preserve">  </w:t>
      </w:r>
    </w:p>
    <w:p w:rsidR="00C34DEE" w:rsidRPr="00C34DEE" w:rsidRDefault="00C34DEE" w:rsidP="00FD7B7C">
      <w:pPr>
        <w:spacing w:before="120" w:after="120" w:line="240" w:lineRule="auto"/>
        <w:rPr>
          <w:rFonts w:ascii="Times New Roman" w:eastAsiaTheme="minorEastAsia" w:hAnsi="Times New Roman"/>
          <w:b/>
          <w:sz w:val="24"/>
          <w:szCs w:val="24"/>
        </w:rPr>
      </w:pPr>
      <w:r w:rsidRPr="00C34DEE">
        <w:rPr>
          <w:rFonts w:ascii="Times New Roman" w:eastAsiaTheme="minorEastAsia" w:hAnsi="Times New Roman"/>
          <w:b/>
          <w:sz w:val="24"/>
          <w:szCs w:val="24"/>
        </w:rPr>
        <w:t>QUESTION THREE</w:t>
      </w:r>
    </w:p>
    <w:p w:rsidR="00C34DEE" w:rsidRPr="00C34DEE" w:rsidRDefault="00C34DEE" w:rsidP="00661B19">
      <w:pPr>
        <w:spacing w:before="120" w:after="120" w:line="240" w:lineRule="auto"/>
        <w:ind w:left="426"/>
        <w:rPr>
          <w:rFonts w:ascii="Times New Roman" w:eastAsia="Times New Roman" w:hAnsi="Times New Roman"/>
          <w:sz w:val="24"/>
          <w:szCs w:val="24"/>
        </w:rPr>
      </w:pPr>
      <w:proofErr w:type="spellStart"/>
      <w:r w:rsidRPr="00C34DEE">
        <w:rPr>
          <w:rFonts w:ascii="Times New Roman" w:eastAsia="Times New Roman" w:hAnsi="Times New Roman"/>
          <w:sz w:val="24"/>
          <w:szCs w:val="24"/>
        </w:rPr>
        <w:t>Faida</w:t>
      </w:r>
      <w:proofErr w:type="spellEnd"/>
      <w:r w:rsidRPr="00C34DEE">
        <w:rPr>
          <w:rFonts w:ascii="Times New Roman" w:eastAsia="Times New Roman" w:hAnsi="Times New Roman"/>
          <w:sz w:val="24"/>
          <w:szCs w:val="24"/>
        </w:rPr>
        <w:t xml:space="preserve"> Traders deals in Generators.  They sell the generators for cash and also on hire purchase basis.  They sold two generators on hire purchase basis to Prime Investments on 1</w:t>
      </w:r>
      <w:r w:rsidRPr="00C34DEE">
        <w:rPr>
          <w:rFonts w:ascii="Times New Roman" w:eastAsia="Times New Roman" w:hAnsi="Times New Roman"/>
          <w:sz w:val="24"/>
          <w:szCs w:val="24"/>
          <w:vertAlign w:val="superscript"/>
        </w:rPr>
        <w:t>st</w:t>
      </w:r>
      <w:r w:rsidRPr="00C34DEE">
        <w:rPr>
          <w:rFonts w:ascii="Times New Roman" w:eastAsia="Times New Roman" w:hAnsi="Times New Roman"/>
          <w:sz w:val="24"/>
          <w:szCs w:val="24"/>
        </w:rPr>
        <w:t xml:space="preserve"> January 2018 for </w:t>
      </w:r>
      <w:proofErr w:type="spellStart"/>
      <w:r w:rsidRPr="00C34DEE">
        <w:rPr>
          <w:rFonts w:ascii="Times New Roman" w:eastAsia="Times New Roman" w:hAnsi="Times New Roman"/>
          <w:sz w:val="24"/>
          <w:szCs w:val="24"/>
        </w:rPr>
        <w:t>shs</w:t>
      </w:r>
      <w:proofErr w:type="spellEnd"/>
      <w:r w:rsidRPr="00C34DEE">
        <w:rPr>
          <w:rFonts w:ascii="Times New Roman" w:eastAsia="Times New Roman" w:hAnsi="Times New Roman"/>
          <w:sz w:val="24"/>
          <w:szCs w:val="24"/>
        </w:rPr>
        <w:t xml:space="preserve">. 3,000,000. The cash price for these generators was </w:t>
      </w:r>
      <w:proofErr w:type="spellStart"/>
      <w:r w:rsidRPr="00C34DEE">
        <w:rPr>
          <w:rFonts w:ascii="Times New Roman" w:eastAsia="Times New Roman" w:hAnsi="Times New Roman"/>
          <w:sz w:val="24"/>
          <w:szCs w:val="24"/>
        </w:rPr>
        <w:t>Shs</w:t>
      </w:r>
      <w:proofErr w:type="spellEnd"/>
      <w:r w:rsidRPr="00C34DEE">
        <w:rPr>
          <w:rFonts w:ascii="Times New Roman" w:eastAsia="Times New Roman" w:hAnsi="Times New Roman"/>
          <w:sz w:val="24"/>
          <w:szCs w:val="24"/>
        </w:rPr>
        <w:t>. 2,400,000.  The payments were to be made by Prime Investments as follows:-</w:t>
      </w:r>
    </w:p>
    <w:p w:rsidR="00C34DEE" w:rsidRPr="00C34DEE" w:rsidRDefault="00C34DEE" w:rsidP="00FD7B7C">
      <w:pPr>
        <w:spacing w:before="120" w:after="120" w:line="240" w:lineRule="auto"/>
        <w:rPr>
          <w:rFonts w:ascii="Times New Roman" w:eastAsia="Times New Roman" w:hAnsi="Times New Roman"/>
          <w:sz w:val="24"/>
          <w:szCs w:val="24"/>
        </w:rPr>
      </w:pPr>
      <w:r w:rsidRPr="00C34DEE">
        <w:rPr>
          <w:rFonts w:ascii="Times New Roman" w:eastAsia="Times New Roman" w:hAnsi="Times New Roman"/>
          <w:sz w:val="24"/>
          <w:szCs w:val="24"/>
        </w:rPr>
        <w:t xml:space="preserve">Deposit   </w:t>
      </w:r>
      <w:proofErr w:type="spellStart"/>
      <w:r w:rsidRPr="00C34DEE">
        <w:rPr>
          <w:rFonts w:ascii="Times New Roman" w:eastAsia="Times New Roman" w:hAnsi="Times New Roman"/>
          <w:sz w:val="24"/>
          <w:szCs w:val="24"/>
        </w:rPr>
        <w:t>Shs</w:t>
      </w:r>
      <w:proofErr w:type="spellEnd"/>
      <w:r w:rsidRPr="00C34DEE">
        <w:rPr>
          <w:rFonts w:ascii="Times New Roman" w:eastAsia="Times New Roman" w:hAnsi="Times New Roman"/>
          <w:sz w:val="24"/>
          <w:szCs w:val="24"/>
        </w:rPr>
        <w:t>. 600,000</w:t>
      </w:r>
    </w:p>
    <w:p w:rsidR="00C34DEE" w:rsidRPr="00C34DEE" w:rsidRDefault="00C34DEE" w:rsidP="00FD7B7C">
      <w:pPr>
        <w:spacing w:before="120" w:after="120" w:line="240" w:lineRule="auto"/>
        <w:rPr>
          <w:rFonts w:ascii="Times New Roman" w:eastAsia="Times New Roman" w:hAnsi="Times New Roman"/>
          <w:sz w:val="24"/>
          <w:szCs w:val="24"/>
        </w:rPr>
      </w:pPr>
      <w:proofErr w:type="gramStart"/>
      <w:r w:rsidRPr="00C34DEE">
        <w:rPr>
          <w:rFonts w:ascii="Times New Roman" w:eastAsia="Times New Roman" w:hAnsi="Times New Roman"/>
          <w:sz w:val="24"/>
          <w:szCs w:val="24"/>
        </w:rPr>
        <w:t>The balance to be paid in 24 equal monthly installments.</w:t>
      </w:r>
      <w:proofErr w:type="gramEnd"/>
    </w:p>
    <w:p w:rsidR="00C34DEE" w:rsidRPr="00C34DEE" w:rsidRDefault="00C34DEE" w:rsidP="00FD7B7C">
      <w:pPr>
        <w:spacing w:before="120" w:after="120" w:line="240" w:lineRule="auto"/>
        <w:rPr>
          <w:rFonts w:ascii="Times New Roman" w:eastAsia="Times New Roman" w:hAnsi="Times New Roman"/>
          <w:sz w:val="24"/>
          <w:szCs w:val="24"/>
        </w:rPr>
      </w:pPr>
      <w:r w:rsidRPr="00C34DEE">
        <w:rPr>
          <w:rFonts w:ascii="Times New Roman" w:eastAsia="Times New Roman" w:hAnsi="Times New Roman"/>
          <w:sz w:val="24"/>
          <w:szCs w:val="24"/>
        </w:rPr>
        <w:t>The company recognizes profit on hire purchase sales in the year of sales but hire purchase interest is apportioned on time basis.  The financial year of the company ends on 31</w:t>
      </w:r>
      <w:r w:rsidRPr="00C34DEE">
        <w:rPr>
          <w:rFonts w:ascii="Times New Roman" w:eastAsia="Times New Roman" w:hAnsi="Times New Roman"/>
          <w:sz w:val="24"/>
          <w:szCs w:val="24"/>
          <w:vertAlign w:val="superscript"/>
        </w:rPr>
        <w:t>st</w:t>
      </w:r>
      <w:r w:rsidRPr="00C34DEE">
        <w:rPr>
          <w:rFonts w:ascii="Times New Roman" w:eastAsia="Times New Roman" w:hAnsi="Times New Roman"/>
          <w:sz w:val="24"/>
          <w:szCs w:val="24"/>
        </w:rPr>
        <w:t xml:space="preserve"> December each year.</w:t>
      </w:r>
    </w:p>
    <w:p w:rsidR="00661B19" w:rsidRDefault="00661B19" w:rsidP="00FD7B7C">
      <w:pPr>
        <w:spacing w:before="120" w:after="120" w:line="240" w:lineRule="auto"/>
        <w:rPr>
          <w:rFonts w:ascii="Times New Roman" w:eastAsia="Times New Roman" w:hAnsi="Times New Roman"/>
          <w:b/>
          <w:bCs/>
          <w:sz w:val="24"/>
          <w:szCs w:val="24"/>
        </w:rPr>
      </w:pPr>
    </w:p>
    <w:p w:rsidR="00661B19" w:rsidRDefault="00661B19" w:rsidP="00FD7B7C">
      <w:pPr>
        <w:spacing w:before="120" w:after="120" w:line="240" w:lineRule="auto"/>
        <w:rPr>
          <w:rFonts w:ascii="Times New Roman" w:eastAsia="Times New Roman" w:hAnsi="Times New Roman"/>
          <w:b/>
          <w:bCs/>
          <w:sz w:val="24"/>
          <w:szCs w:val="24"/>
        </w:rPr>
      </w:pPr>
    </w:p>
    <w:p w:rsidR="00661B19" w:rsidRDefault="00661B19" w:rsidP="00FD7B7C">
      <w:pPr>
        <w:spacing w:before="120" w:after="120" w:line="240" w:lineRule="auto"/>
        <w:rPr>
          <w:rFonts w:ascii="Times New Roman" w:eastAsia="Times New Roman" w:hAnsi="Times New Roman"/>
          <w:b/>
          <w:bCs/>
          <w:sz w:val="24"/>
          <w:szCs w:val="24"/>
        </w:rPr>
      </w:pPr>
    </w:p>
    <w:p w:rsidR="00661B19" w:rsidRDefault="00661B19" w:rsidP="00FD7B7C">
      <w:pPr>
        <w:spacing w:before="120" w:after="120" w:line="240" w:lineRule="auto"/>
        <w:rPr>
          <w:rFonts w:ascii="Times New Roman" w:eastAsia="Times New Roman" w:hAnsi="Times New Roman"/>
          <w:b/>
          <w:bCs/>
          <w:sz w:val="24"/>
          <w:szCs w:val="24"/>
        </w:rPr>
      </w:pPr>
    </w:p>
    <w:p w:rsidR="00661B19" w:rsidRDefault="00661B19" w:rsidP="00FD7B7C">
      <w:pPr>
        <w:spacing w:before="120" w:after="120" w:line="240" w:lineRule="auto"/>
        <w:rPr>
          <w:rFonts w:ascii="Times New Roman" w:eastAsia="Times New Roman" w:hAnsi="Times New Roman"/>
          <w:b/>
          <w:bCs/>
          <w:sz w:val="24"/>
          <w:szCs w:val="24"/>
        </w:rPr>
      </w:pPr>
    </w:p>
    <w:p w:rsidR="00661B19" w:rsidRDefault="00661B19" w:rsidP="00FD7B7C">
      <w:pPr>
        <w:spacing w:before="120" w:after="120" w:line="240" w:lineRule="auto"/>
        <w:rPr>
          <w:rFonts w:ascii="Times New Roman" w:eastAsia="Times New Roman" w:hAnsi="Times New Roman"/>
          <w:b/>
          <w:bCs/>
          <w:sz w:val="24"/>
          <w:szCs w:val="24"/>
        </w:rPr>
      </w:pPr>
    </w:p>
    <w:p w:rsidR="00661B19" w:rsidRDefault="00C34DEE" w:rsidP="00FD7B7C">
      <w:pPr>
        <w:spacing w:before="120" w:after="120" w:line="240" w:lineRule="auto"/>
        <w:rPr>
          <w:rFonts w:ascii="Times New Roman" w:eastAsia="Times New Roman" w:hAnsi="Times New Roman"/>
          <w:b/>
          <w:bCs/>
          <w:sz w:val="24"/>
          <w:szCs w:val="24"/>
        </w:rPr>
      </w:pPr>
      <w:r w:rsidRPr="00C34DEE">
        <w:rPr>
          <w:rFonts w:ascii="Times New Roman" w:eastAsia="Times New Roman" w:hAnsi="Times New Roman"/>
          <w:b/>
          <w:bCs/>
          <w:sz w:val="24"/>
          <w:szCs w:val="24"/>
        </w:rPr>
        <w:t xml:space="preserve">Required: </w:t>
      </w:r>
    </w:p>
    <w:p w:rsidR="00C34DEE" w:rsidRPr="00C34DEE" w:rsidRDefault="00C34DEE" w:rsidP="00FD7B7C">
      <w:pPr>
        <w:spacing w:before="120" w:after="120" w:line="240" w:lineRule="auto"/>
        <w:rPr>
          <w:rFonts w:ascii="Times New Roman" w:eastAsia="Times New Roman" w:hAnsi="Times New Roman"/>
          <w:bCs/>
          <w:sz w:val="24"/>
          <w:szCs w:val="24"/>
        </w:rPr>
      </w:pPr>
      <w:r w:rsidRPr="00C34DEE">
        <w:rPr>
          <w:rFonts w:ascii="Times New Roman" w:eastAsia="Times New Roman" w:hAnsi="Times New Roman"/>
          <w:bCs/>
          <w:sz w:val="24"/>
          <w:szCs w:val="24"/>
        </w:rPr>
        <w:t>Record the</w:t>
      </w:r>
      <w:r w:rsidRPr="00C34DEE">
        <w:rPr>
          <w:rFonts w:ascii="Times New Roman" w:eastAsia="Times New Roman" w:hAnsi="Times New Roman"/>
          <w:sz w:val="24"/>
          <w:szCs w:val="24"/>
        </w:rPr>
        <w:t xml:space="preserve"> above transactions in the following accounts of </w:t>
      </w:r>
      <w:proofErr w:type="spellStart"/>
      <w:r w:rsidRPr="00C34DEE">
        <w:rPr>
          <w:rFonts w:ascii="Times New Roman" w:eastAsia="Times New Roman" w:hAnsi="Times New Roman"/>
          <w:sz w:val="24"/>
          <w:szCs w:val="24"/>
        </w:rPr>
        <w:t>Faida</w:t>
      </w:r>
      <w:proofErr w:type="spellEnd"/>
      <w:r w:rsidRPr="00C34DEE">
        <w:rPr>
          <w:rFonts w:ascii="Times New Roman" w:eastAsia="Times New Roman" w:hAnsi="Times New Roman"/>
          <w:sz w:val="24"/>
          <w:szCs w:val="24"/>
        </w:rPr>
        <w:t xml:space="preserve"> Traders for the years 2018 and 2019 where applicable.</w:t>
      </w:r>
    </w:p>
    <w:p w:rsidR="00C34DEE" w:rsidRPr="00661B19" w:rsidRDefault="00C34DEE" w:rsidP="00661B19">
      <w:pPr>
        <w:pStyle w:val="ListParagraph"/>
        <w:numPr>
          <w:ilvl w:val="0"/>
          <w:numId w:val="9"/>
        </w:numPr>
        <w:spacing w:before="120" w:after="120" w:line="240" w:lineRule="auto"/>
        <w:rPr>
          <w:rFonts w:ascii="Times New Roman" w:eastAsia="Times New Roman" w:hAnsi="Times New Roman"/>
          <w:bCs/>
          <w:sz w:val="24"/>
          <w:szCs w:val="24"/>
        </w:rPr>
      </w:pPr>
      <w:r w:rsidRPr="00661B19">
        <w:rPr>
          <w:rFonts w:ascii="Times New Roman" w:eastAsia="Times New Roman" w:hAnsi="Times New Roman"/>
          <w:bCs/>
          <w:sz w:val="24"/>
          <w:szCs w:val="24"/>
        </w:rPr>
        <w:t>Sales</w:t>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t xml:space="preserve">                                     </w:t>
      </w:r>
      <w:r w:rsidR="00FD7B7C" w:rsidRPr="00661B19">
        <w:rPr>
          <w:rFonts w:ascii="Times New Roman" w:eastAsia="Times New Roman" w:hAnsi="Times New Roman"/>
          <w:b/>
          <w:bCs/>
          <w:sz w:val="24"/>
          <w:szCs w:val="24"/>
        </w:rPr>
        <w:t>[4 marks]</w:t>
      </w:r>
    </w:p>
    <w:p w:rsidR="00C34DEE" w:rsidRPr="00661B19" w:rsidRDefault="00C34DEE" w:rsidP="00661B19">
      <w:pPr>
        <w:pStyle w:val="ListParagraph"/>
        <w:numPr>
          <w:ilvl w:val="0"/>
          <w:numId w:val="9"/>
        </w:numPr>
        <w:spacing w:before="120" w:after="120" w:line="240" w:lineRule="auto"/>
        <w:rPr>
          <w:rFonts w:ascii="Times New Roman" w:eastAsia="Times New Roman" w:hAnsi="Times New Roman"/>
          <w:bCs/>
          <w:sz w:val="24"/>
          <w:szCs w:val="24"/>
        </w:rPr>
      </w:pPr>
      <w:r w:rsidRPr="00661B19">
        <w:rPr>
          <w:rFonts w:ascii="Times New Roman" w:eastAsia="Times New Roman" w:hAnsi="Times New Roman"/>
          <w:bCs/>
          <w:sz w:val="24"/>
          <w:szCs w:val="24"/>
        </w:rPr>
        <w:t>Hire purchase interest suspense account</w:t>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t xml:space="preserve">                                     </w:t>
      </w:r>
      <w:r w:rsidR="00FD7B7C" w:rsidRPr="00661B19">
        <w:rPr>
          <w:rFonts w:ascii="Times New Roman" w:eastAsia="Times New Roman" w:hAnsi="Times New Roman"/>
          <w:b/>
          <w:bCs/>
          <w:sz w:val="24"/>
          <w:szCs w:val="24"/>
        </w:rPr>
        <w:t>[7 marks]</w:t>
      </w:r>
      <w:r w:rsidRPr="00661B19">
        <w:rPr>
          <w:rFonts w:ascii="Times New Roman" w:eastAsia="Times New Roman" w:hAnsi="Times New Roman"/>
          <w:b/>
          <w:bCs/>
          <w:sz w:val="24"/>
          <w:szCs w:val="24"/>
        </w:rPr>
        <w:tab/>
      </w:r>
    </w:p>
    <w:p w:rsidR="00C34DEE" w:rsidRPr="00661B19" w:rsidRDefault="00C34DEE" w:rsidP="00661B19">
      <w:pPr>
        <w:pStyle w:val="ListParagraph"/>
        <w:numPr>
          <w:ilvl w:val="0"/>
          <w:numId w:val="9"/>
        </w:numPr>
        <w:spacing w:before="120" w:after="120" w:line="240" w:lineRule="auto"/>
        <w:rPr>
          <w:rFonts w:ascii="Times New Roman" w:eastAsia="Times New Roman" w:hAnsi="Times New Roman"/>
          <w:bCs/>
          <w:sz w:val="24"/>
          <w:szCs w:val="24"/>
        </w:rPr>
      </w:pPr>
      <w:r w:rsidRPr="00661B19">
        <w:rPr>
          <w:rFonts w:ascii="Times New Roman" w:eastAsia="Times New Roman" w:hAnsi="Times New Roman"/>
          <w:bCs/>
          <w:sz w:val="24"/>
          <w:szCs w:val="24"/>
        </w:rPr>
        <w:t xml:space="preserve">Hire purchase debtors account    </w:t>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t xml:space="preserve">                                     </w:t>
      </w:r>
      <w:r w:rsidR="00FD7B7C" w:rsidRPr="00661B19">
        <w:rPr>
          <w:rFonts w:ascii="Times New Roman" w:eastAsia="Times New Roman" w:hAnsi="Times New Roman"/>
          <w:b/>
          <w:bCs/>
          <w:sz w:val="24"/>
          <w:szCs w:val="24"/>
        </w:rPr>
        <w:t>[6 marks]</w:t>
      </w:r>
    </w:p>
    <w:p w:rsidR="00C34DEE" w:rsidRPr="00661B19" w:rsidRDefault="00C34DEE" w:rsidP="00661B19">
      <w:pPr>
        <w:pStyle w:val="ListParagraph"/>
        <w:numPr>
          <w:ilvl w:val="0"/>
          <w:numId w:val="9"/>
        </w:numPr>
        <w:spacing w:before="120" w:after="120" w:line="240" w:lineRule="auto"/>
        <w:rPr>
          <w:rFonts w:ascii="Times New Roman" w:eastAsia="Times New Roman" w:hAnsi="Times New Roman"/>
          <w:b/>
          <w:bCs/>
          <w:sz w:val="24"/>
          <w:szCs w:val="24"/>
        </w:rPr>
      </w:pPr>
      <w:r w:rsidRPr="00661B19">
        <w:rPr>
          <w:rFonts w:ascii="Times New Roman" w:eastAsia="Times New Roman" w:hAnsi="Times New Roman"/>
          <w:bCs/>
          <w:sz w:val="24"/>
          <w:szCs w:val="24"/>
        </w:rPr>
        <w:t>Income statement extracts</w:t>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r>
      <w:r w:rsidRPr="00661B19">
        <w:rPr>
          <w:rFonts w:ascii="Times New Roman" w:eastAsia="Times New Roman" w:hAnsi="Times New Roman"/>
          <w:bCs/>
          <w:sz w:val="24"/>
          <w:szCs w:val="24"/>
        </w:rPr>
        <w:tab/>
        <w:t xml:space="preserve">                                     </w:t>
      </w:r>
      <w:r w:rsidR="00FD7B7C" w:rsidRPr="00661B19">
        <w:rPr>
          <w:rFonts w:ascii="Times New Roman" w:eastAsia="Times New Roman" w:hAnsi="Times New Roman"/>
          <w:b/>
          <w:bCs/>
          <w:sz w:val="24"/>
          <w:szCs w:val="24"/>
        </w:rPr>
        <w:t>[3 marks]</w:t>
      </w:r>
    </w:p>
    <w:p w:rsidR="00C34DEE" w:rsidRPr="00C34DEE" w:rsidRDefault="00C34DEE" w:rsidP="00FD7B7C">
      <w:pPr>
        <w:spacing w:before="120" w:after="120" w:line="240" w:lineRule="auto"/>
        <w:rPr>
          <w:rFonts w:ascii="Times New Roman" w:eastAsiaTheme="minorEastAsia" w:hAnsi="Times New Roman"/>
          <w:b/>
          <w:sz w:val="24"/>
          <w:szCs w:val="24"/>
        </w:rPr>
      </w:pPr>
    </w:p>
    <w:p w:rsidR="00C34DEE" w:rsidRPr="00C34DEE" w:rsidRDefault="00C34DEE" w:rsidP="00FD7B7C">
      <w:pPr>
        <w:tabs>
          <w:tab w:val="left" w:pos="360"/>
        </w:tabs>
        <w:spacing w:before="120" w:after="120" w:line="240" w:lineRule="auto"/>
        <w:rPr>
          <w:rFonts w:ascii="Times New Roman" w:eastAsiaTheme="minorHAnsi" w:hAnsi="Times New Roman"/>
          <w:b/>
          <w:sz w:val="24"/>
          <w:szCs w:val="24"/>
        </w:rPr>
      </w:pPr>
      <w:r w:rsidRPr="00C34DEE">
        <w:rPr>
          <w:rFonts w:ascii="Times New Roman" w:eastAsiaTheme="minorHAnsi" w:hAnsi="Times New Roman"/>
          <w:b/>
          <w:sz w:val="24"/>
          <w:szCs w:val="24"/>
        </w:rPr>
        <w:t>QUESTION FOUR</w:t>
      </w:r>
    </w:p>
    <w:p w:rsidR="00C34DEE" w:rsidRPr="00C34DEE" w:rsidRDefault="00C34DEE" w:rsidP="00661B19">
      <w:pPr>
        <w:tabs>
          <w:tab w:val="left" w:pos="360"/>
        </w:tabs>
        <w:spacing w:before="120" w:after="120" w:line="240" w:lineRule="auto"/>
        <w:ind w:left="426"/>
        <w:rPr>
          <w:rFonts w:ascii="Times New Roman" w:eastAsiaTheme="minorHAnsi" w:hAnsi="Times New Roman"/>
          <w:sz w:val="24"/>
          <w:szCs w:val="24"/>
        </w:rPr>
      </w:pPr>
      <w:r w:rsidRPr="00C34DEE">
        <w:rPr>
          <w:rFonts w:ascii="Times New Roman" w:eastAsiaTheme="minorHAnsi" w:hAnsi="Times New Roman"/>
          <w:sz w:val="24"/>
          <w:szCs w:val="24"/>
        </w:rPr>
        <w:t xml:space="preserve"> </w:t>
      </w:r>
      <w:proofErr w:type="spellStart"/>
      <w:r w:rsidRPr="00C34DEE">
        <w:rPr>
          <w:rFonts w:ascii="Times New Roman" w:eastAsiaTheme="minorHAnsi" w:hAnsi="Times New Roman"/>
          <w:sz w:val="24"/>
          <w:szCs w:val="24"/>
        </w:rPr>
        <w:t>Hola</w:t>
      </w:r>
      <w:proofErr w:type="spellEnd"/>
      <w:r w:rsidRPr="00C34DEE">
        <w:rPr>
          <w:rFonts w:ascii="Times New Roman" w:eastAsiaTheme="minorHAnsi" w:hAnsi="Times New Roman"/>
          <w:sz w:val="24"/>
          <w:szCs w:val="24"/>
        </w:rPr>
        <w:t xml:space="preserve"> Ltd which deals in Mobile phones has head office in Nairobi and a branch in </w:t>
      </w:r>
      <w:proofErr w:type="spellStart"/>
      <w:r w:rsidRPr="00C34DEE">
        <w:rPr>
          <w:rFonts w:ascii="Times New Roman" w:eastAsiaTheme="minorHAnsi" w:hAnsi="Times New Roman"/>
          <w:sz w:val="24"/>
          <w:szCs w:val="24"/>
        </w:rPr>
        <w:t>Wajir</w:t>
      </w:r>
      <w:proofErr w:type="spellEnd"/>
      <w:r w:rsidRPr="00C34DEE">
        <w:rPr>
          <w:rFonts w:ascii="Times New Roman" w:eastAsiaTheme="minorHAnsi" w:hAnsi="Times New Roman"/>
          <w:sz w:val="24"/>
          <w:szCs w:val="24"/>
        </w:rPr>
        <w:t>.  All purchases are made by the head office and goods are charged to branches at cost plus 20%.  The following information relates to the branch for the year ended 31</w:t>
      </w:r>
      <w:r w:rsidRPr="00C34DEE">
        <w:rPr>
          <w:rFonts w:ascii="Times New Roman" w:eastAsiaTheme="minorHAnsi" w:hAnsi="Times New Roman"/>
          <w:sz w:val="24"/>
          <w:szCs w:val="24"/>
          <w:vertAlign w:val="superscript"/>
        </w:rPr>
        <w:t>st</w:t>
      </w:r>
      <w:r w:rsidRPr="00C34DEE">
        <w:rPr>
          <w:rFonts w:ascii="Times New Roman" w:eastAsiaTheme="minorHAnsi" w:hAnsi="Times New Roman"/>
          <w:sz w:val="24"/>
          <w:szCs w:val="24"/>
        </w:rPr>
        <w:t xml:space="preserve"> Dec. 2018.</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Opening balances</w:t>
      </w:r>
      <w:r w:rsidRPr="00C34DEE">
        <w:rPr>
          <w:rFonts w:ascii="Times New Roman" w:eastAsiaTheme="minorHAnsi" w:hAnsi="Times New Roman"/>
          <w:sz w:val="24"/>
          <w:szCs w:val="24"/>
        </w:rPr>
        <w:tab/>
        <w:t>1</w:t>
      </w:r>
      <w:r w:rsidRPr="00C34DEE">
        <w:rPr>
          <w:rFonts w:ascii="Times New Roman" w:eastAsiaTheme="minorHAnsi" w:hAnsi="Times New Roman"/>
          <w:sz w:val="24"/>
          <w:szCs w:val="24"/>
          <w:vertAlign w:val="superscript"/>
        </w:rPr>
        <w:t>st</w:t>
      </w:r>
      <w:r w:rsidRPr="00C34DEE">
        <w:rPr>
          <w:rFonts w:ascii="Times New Roman" w:eastAsiaTheme="minorHAnsi" w:hAnsi="Times New Roman"/>
          <w:sz w:val="24"/>
          <w:szCs w:val="24"/>
        </w:rPr>
        <w:t xml:space="preserve"> Jan 2018:</w:t>
      </w:r>
      <w:r w:rsidRPr="00C34DEE">
        <w:rPr>
          <w:rFonts w:ascii="Times New Roman" w:eastAsiaTheme="minorHAnsi" w:hAnsi="Times New Roman"/>
          <w:sz w:val="24"/>
          <w:szCs w:val="24"/>
        </w:rPr>
        <w:tab/>
        <w:t>Branch stock (selling price)</w:t>
      </w:r>
      <w:r w:rsidRPr="00C34DEE">
        <w:rPr>
          <w:rFonts w:ascii="Times New Roman" w:eastAsiaTheme="minorHAnsi" w:hAnsi="Times New Roman"/>
          <w:sz w:val="24"/>
          <w:szCs w:val="24"/>
        </w:rPr>
        <w:tab/>
        <w:t xml:space="preserve">   300,000</w:t>
      </w:r>
    </w:p>
    <w:p w:rsidR="00C34DEE" w:rsidRPr="00C34DEE" w:rsidRDefault="00C34DEE" w:rsidP="00661B19">
      <w:pPr>
        <w:tabs>
          <w:tab w:val="left" w:pos="360"/>
        </w:tabs>
        <w:spacing w:after="0" w:line="240" w:lineRule="auto"/>
        <w:ind w:left="360"/>
        <w:contextualSpacing/>
        <w:rPr>
          <w:rFonts w:ascii="Times New Roman" w:eastAsiaTheme="minorHAnsi" w:hAnsi="Times New Roman"/>
          <w:sz w:val="24"/>
          <w:szCs w:val="24"/>
        </w:rPr>
      </w:pP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Branch debtors</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450,000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Closing balances 31</w:t>
      </w:r>
      <w:r w:rsidRPr="00C34DEE">
        <w:rPr>
          <w:rFonts w:ascii="Times New Roman" w:eastAsiaTheme="minorHAnsi" w:hAnsi="Times New Roman"/>
          <w:sz w:val="24"/>
          <w:szCs w:val="24"/>
          <w:vertAlign w:val="superscript"/>
        </w:rPr>
        <w:t>st</w:t>
      </w:r>
      <w:r w:rsidRPr="00C34DEE">
        <w:rPr>
          <w:rFonts w:ascii="Times New Roman" w:eastAsiaTheme="minorHAnsi" w:hAnsi="Times New Roman"/>
          <w:sz w:val="24"/>
          <w:szCs w:val="24"/>
        </w:rPr>
        <w:t xml:space="preserve"> Dec 2018:</w:t>
      </w:r>
      <w:r w:rsidRPr="00C34DEE">
        <w:rPr>
          <w:rFonts w:ascii="Times New Roman" w:eastAsiaTheme="minorHAnsi" w:hAnsi="Times New Roman"/>
          <w:sz w:val="24"/>
          <w:szCs w:val="24"/>
        </w:rPr>
        <w:tab/>
        <w:t>Branch stock (selling price)</w:t>
      </w:r>
      <w:r w:rsidRPr="00C34DEE">
        <w:rPr>
          <w:rFonts w:ascii="Times New Roman" w:eastAsiaTheme="minorHAnsi" w:hAnsi="Times New Roman"/>
          <w:sz w:val="24"/>
          <w:szCs w:val="24"/>
        </w:rPr>
        <w:tab/>
        <w:t xml:space="preserve">   250,000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Transactions for the year</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Goods sent to branch (selling price)</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2,500,000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Goods returned by branch to head office (selling price)</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200,000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Cash sales</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800,000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Credits sales</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2,700,000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Returns from customers</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100,000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Discounts allowed</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30,000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Bad debts written off</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20,000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Goods stolen at branch</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30,000</w:t>
      </w:r>
    </w:p>
    <w:p w:rsidR="00C34DEE" w:rsidRPr="00C34DEE" w:rsidRDefault="00C34DEE" w:rsidP="00661B19">
      <w:pPr>
        <w:tabs>
          <w:tab w:val="left" w:pos="360"/>
        </w:tabs>
        <w:spacing w:after="0" w:line="240" w:lineRule="auto"/>
        <w:rPr>
          <w:rFonts w:ascii="Times New Roman" w:eastAsiaTheme="minorHAnsi" w:hAnsi="Times New Roman"/>
          <w:sz w:val="24"/>
          <w:szCs w:val="24"/>
        </w:rPr>
      </w:pPr>
      <w:r w:rsidRPr="00C34DEE">
        <w:rPr>
          <w:rFonts w:ascii="Times New Roman" w:eastAsiaTheme="minorHAnsi" w:hAnsi="Times New Roman"/>
          <w:sz w:val="24"/>
          <w:szCs w:val="24"/>
        </w:rPr>
        <w:t>Cash stolen at branch</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45,000</w:t>
      </w:r>
    </w:p>
    <w:p w:rsidR="00C34DEE" w:rsidRPr="00C34DEE" w:rsidRDefault="00C34DEE" w:rsidP="00FD7B7C">
      <w:pPr>
        <w:tabs>
          <w:tab w:val="left" w:pos="360"/>
        </w:tabs>
        <w:spacing w:before="120" w:after="120" w:line="240" w:lineRule="auto"/>
        <w:rPr>
          <w:rFonts w:ascii="Times New Roman" w:eastAsiaTheme="minorHAnsi" w:hAnsi="Times New Roman"/>
          <w:sz w:val="24"/>
          <w:szCs w:val="24"/>
        </w:rPr>
      </w:pPr>
      <w:r w:rsidRPr="00C34DEE">
        <w:rPr>
          <w:rFonts w:ascii="Times New Roman" w:eastAsiaTheme="minorHAnsi" w:hAnsi="Times New Roman"/>
          <w:sz w:val="24"/>
          <w:szCs w:val="24"/>
        </w:rPr>
        <w:t>Cash received from debtors</w:t>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r>
      <w:r w:rsidRPr="00C34DEE">
        <w:rPr>
          <w:rFonts w:ascii="Times New Roman" w:eastAsiaTheme="minorHAnsi" w:hAnsi="Times New Roman"/>
          <w:sz w:val="24"/>
          <w:szCs w:val="24"/>
        </w:rPr>
        <w:tab/>
        <w:t xml:space="preserve">                        2,450,000</w:t>
      </w:r>
    </w:p>
    <w:p w:rsidR="00C34DEE" w:rsidRPr="00C34DEE" w:rsidRDefault="00C34DEE" w:rsidP="00FD7B7C">
      <w:pPr>
        <w:tabs>
          <w:tab w:val="left" w:pos="360"/>
        </w:tabs>
        <w:spacing w:before="120" w:after="120" w:line="240" w:lineRule="auto"/>
        <w:rPr>
          <w:rFonts w:ascii="Times New Roman" w:eastAsiaTheme="minorHAnsi" w:hAnsi="Times New Roman"/>
          <w:b/>
          <w:sz w:val="24"/>
          <w:szCs w:val="24"/>
        </w:rPr>
      </w:pPr>
      <w:r w:rsidRPr="00C34DEE">
        <w:rPr>
          <w:rFonts w:ascii="Times New Roman" w:eastAsiaTheme="minorHAnsi" w:hAnsi="Times New Roman"/>
          <w:b/>
          <w:sz w:val="24"/>
          <w:szCs w:val="24"/>
        </w:rPr>
        <w:t>Required:</w:t>
      </w:r>
    </w:p>
    <w:p w:rsidR="00C34DEE" w:rsidRPr="00661B19" w:rsidRDefault="00C34DEE" w:rsidP="00661B19">
      <w:pPr>
        <w:pStyle w:val="ListParagraph"/>
        <w:numPr>
          <w:ilvl w:val="0"/>
          <w:numId w:val="11"/>
        </w:numPr>
        <w:tabs>
          <w:tab w:val="left" w:pos="360"/>
        </w:tabs>
        <w:spacing w:before="120" w:after="120" w:line="240" w:lineRule="auto"/>
        <w:rPr>
          <w:rFonts w:ascii="Times New Roman" w:eastAsiaTheme="minorHAnsi" w:hAnsi="Times New Roman"/>
          <w:sz w:val="24"/>
          <w:szCs w:val="24"/>
        </w:rPr>
      </w:pPr>
      <w:r w:rsidRPr="00661B19">
        <w:rPr>
          <w:rFonts w:ascii="Times New Roman" w:eastAsiaTheme="minorHAnsi" w:hAnsi="Times New Roman"/>
          <w:sz w:val="24"/>
          <w:szCs w:val="24"/>
        </w:rPr>
        <w:t>Branch stock account</w:t>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t xml:space="preserve">       </w:t>
      </w:r>
      <w:r w:rsidR="00661B19" w:rsidRPr="00661B19">
        <w:rPr>
          <w:rFonts w:ascii="Times New Roman" w:eastAsiaTheme="minorHAnsi" w:hAnsi="Times New Roman"/>
          <w:sz w:val="24"/>
          <w:szCs w:val="24"/>
        </w:rPr>
        <w:t xml:space="preserve">           </w:t>
      </w:r>
      <w:r w:rsidRPr="00661B19">
        <w:rPr>
          <w:rFonts w:ascii="Times New Roman" w:eastAsiaTheme="minorHAnsi" w:hAnsi="Times New Roman"/>
          <w:sz w:val="24"/>
          <w:szCs w:val="24"/>
        </w:rPr>
        <w:t xml:space="preserve"> </w:t>
      </w:r>
      <w:r w:rsidR="00FD7B7C" w:rsidRPr="00661B19">
        <w:rPr>
          <w:rFonts w:ascii="Times New Roman" w:eastAsiaTheme="minorHAnsi" w:hAnsi="Times New Roman"/>
          <w:b/>
          <w:sz w:val="24"/>
          <w:szCs w:val="24"/>
        </w:rPr>
        <w:t>[6 marks]</w:t>
      </w:r>
    </w:p>
    <w:p w:rsidR="00C34DEE" w:rsidRPr="00661B19" w:rsidRDefault="00C34DEE" w:rsidP="00661B19">
      <w:pPr>
        <w:pStyle w:val="ListParagraph"/>
        <w:numPr>
          <w:ilvl w:val="0"/>
          <w:numId w:val="11"/>
        </w:numPr>
        <w:tabs>
          <w:tab w:val="left" w:pos="360"/>
        </w:tabs>
        <w:spacing w:before="120" w:after="120" w:line="240" w:lineRule="auto"/>
        <w:rPr>
          <w:rFonts w:ascii="Times New Roman" w:eastAsiaTheme="minorHAnsi" w:hAnsi="Times New Roman"/>
          <w:b/>
          <w:sz w:val="24"/>
          <w:szCs w:val="24"/>
        </w:rPr>
      </w:pPr>
      <w:r w:rsidRPr="00661B19">
        <w:rPr>
          <w:rFonts w:ascii="Times New Roman" w:eastAsiaTheme="minorHAnsi" w:hAnsi="Times New Roman"/>
          <w:sz w:val="24"/>
          <w:szCs w:val="24"/>
        </w:rPr>
        <w:t>Branch adjustment account</w:t>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t xml:space="preserve">       </w:t>
      </w:r>
      <w:r w:rsidR="00661B19" w:rsidRPr="00661B19">
        <w:rPr>
          <w:rFonts w:ascii="Times New Roman" w:eastAsiaTheme="minorHAnsi" w:hAnsi="Times New Roman"/>
          <w:sz w:val="24"/>
          <w:szCs w:val="24"/>
        </w:rPr>
        <w:t xml:space="preserve">           </w:t>
      </w:r>
      <w:r w:rsidRPr="00661B19">
        <w:rPr>
          <w:rFonts w:ascii="Times New Roman" w:eastAsiaTheme="minorHAnsi" w:hAnsi="Times New Roman"/>
          <w:sz w:val="24"/>
          <w:szCs w:val="24"/>
        </w:rPr>
        <w:t xml:space="preserve"> </w:t>
      </w:r>
      <w:r w:rsidR="00FD7B7C" w:rsidRPr="00661B19">
        <w:rPr>
          <w:rFonts w:ascii="Times New Roman" w:eastAsiaTheme="minorHAnsi" w:hAnsi="Times New Roman"/>
          <w:b/>
          <w:sz w:val="24"/>
          <w:szCs w:val="24"/>
        </w:rPr>
        <w:t>[7 marks]</w:t>
      </w:r>
    </w:p>
    <w:p w:rsidR="00C34DEE" w:rsidRPr="00661B19" w:rsidRDefault="00C34DEE" w:rsidP="00661B19">
      <w:pPr>
        <w:pStyle w:val="ListParagraph"/>
        <w:numPr>
          <w:ilvl w:val="0"/>
          <w:numId w:val="11"/>
        </w:numPr>
        <w:tabs>
          <w:tab w:val="left" w:pos="360"/>
        </w:tabs>
        <w:spacing w:before="120" w:after="120" w:line="240" w:lineRule="auto"/>
        <w:rPr>
          <w:rFonts w:ascii="Times New Roman" w:eastAsiaTheme="minorHAnsi" w:hAnsi="Times New Roman"/>
          <w:b/>
          <w:sz w:val="24"/>
          <w:szCs w:val="24"/>
        </w:rPr>
      </w:pPr>
      <w:r w:rsidRPr="00661B19">
        <w:rPr>
          <w:rFonts w:ascii="Times New Roman" w:eastAsiaTheme="minorHAnsi" w:hAnsi="Times New Roman"/>
          <w:sz w:val="24"/>
          <w:szCs w:val="24"/>
        </w:rPr>
        <w:t>Goods sent to branch account</w:t>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t xml:space="preserve">        </w:t>
      </w:r>
      <w:r w:rsidR="00661B19" w:rsidRPr="00661B19">
        <w:rPr>
          <w:rFonts w:ascii="Times New Roman" w:eastAsiaTheme="minorHAnsi" w:hAnsi="Times New Roman"/>
          <w:sz w:val="24"/>
          <w:szCs w:val="24"/>
        </w:rPr>
        <w:t xml:space="preserve">           </w:t>
      </w:r>
      <w:r w:rsidR="00FD7B7C" w:rsidRPr="00661B19">
        <w:rPr>
          <w:rFonts w:ascii="Times New Roman" w:eastAsiaTheme="minorHAnsi" w:hAnsi="Times New Roman"/>
          <w:b/>
          <w:sz w:val="24"/>
          <w:szCs w:val="24"/>
        </w:rPr>
        <w:t>[3 marks]</w:t>
      </w:r>
    </w:p>
    <w:p w:rsidR="00C34DEE" w:rsidRPr="00661B19" w:rsidRDefault="00C34DEE" w:rsidP="00661B19">
      <w:pPr>
        <w:pStyle w:val="ListParagraph"/>
        <w:numPr>
          <w:ilvl w:val="0"/>
          <w:numId w:val="11"/>
        </w:numPr>
        <w:tabs>
          <w:tab w:val="left" w:pos="360"/>
        </w:tabs>
        <w:spacing w:before="120" w:after="120" w:line="240" w:lineRule="auto"/>
        <w:rPr>
          <w:rFonts w:ascii="Times New Roman" w:eastAsiaTheme="minorHAnsi" w:hAnsi="Times New Roman"/>
          <w:b/>
          <w:sz w:val="24"/>
          <w:szCs w:val="24"/>
        </w:rPr>
      </w:pPr>
      <w:r w:rsidRPr="00661B19">
        <w:rPr>
          <w:rFonts w:ascii="Times New Roman" w:eastAsiaTheme="minorHAnsi" w:hAnsi="Times New Roman"/>
          <w:sz w:val="24"/>
          <w:szCs w:val="24"/>
        </w:rPr>
        <w:t>Branch debtors account</w:t>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t xml:space="preserve">                   </w:t>
      </w:r>
      <w:r w:rsidR="00661B19" w:rsidRPr="00661B19">
        <w:rPr>
          <w:rFonts w:ascii="Times New Roman" w:eastAsiaTheme="minorHAnsi" w:hAnsi="Times New Roman"/>
          <w:sz w:val="24"/>
          <w:szCs w:val="24"/>
        </w:rPr>
        <w:t xml:space="preserve">            </w:t>
      </w:r>
      <w:r w:rsidRPr="00661B19">
        <w:rPr>
          <w:rFonts w:ascii="Times New Roman" w:eastAsiaTheme="minorHAnsi" w:hAnsi="Times New Roman"/>
          <w:sz w:val="24"/>
          <w:szCs w:val="24"/>
        </w:rPr>
        <w:t xml:space="preserve"> </w:t>
      </w:r>
      <w:r w:rsidR="00FD7B7C" w:rsidRPr="00661B19">
        <w:rPr>
          <w:rFonts w:ascii="Times New Roman" w:eastAsiaTheme="minorHAnsi" w:hAnsi="Times New Roman"/>
          <w:b/>
          <w:sz w:val="24"/>
          <w:szCs w:val="24"/>
        </w:rPr>
        <w:t>[4 marks]</w:t>
      </w:r>
    </w:p>
    <w:p w:rsidR="00C34DEE" w:rsidRPr="00C34DEE" w:rsidRDefault="00C34DEE" w:rsidP="00FD7B7C">
      <w:pPr>
        <w:tabs>
          <w:tab w:val="left" w:pos="360"/>
        </w:tabs>
        <w:spacing w:before="120" w:after="120" w:line="240" w:lineRule="auto"/>
        <w:rPr>
          <w:rFonts w:ascii="Times New Roman" w:eastAsiaTheme="minorHAnsi" w:hAnsi="Times New Roman"/>
          <w:b/>
          <w:sz w:val="24"/>
          <w:szCs w:val="24"/>
        </w:rPr>
      </w:pPr>
    </w:p>
    <w:p w:rsidR="00C34DEE" w:rsidRPr="00C34DEE" w:rsidRDefault="00C34DEE" w:rsidP="00FD7B7C">
      <w:pPr>
        <w:spacing w:before="120" w:after="120" w:line="240" w:lineRule="auto"/>
        <w:rPr>
          <w:rFonts w:ascii="Times New Roman" w:eastAsiaTheme="minorHAnsi" w:hAnsi="Times New Roman"/>
          <w:b/>
          <w:sz w:val="24"/>
          <w:szCs w:val="24"/>
        </w:rPr>
      </w:pPr>
      <w:r w:rsidRPr="00C34DEE">
        <w:rPr>
          <w:rFonts w:ascii="Times New Roman" w:eastAsiaTheme="minorHAnsi" w:hAnsi="Times New Roman"/>
          <w:b/>
          <w:sz w:val="24"/>
          <w:szCs w:val="24"/>
        </w:rPr>
        <w:t xml:space="preserve">QUESTION FIVE </w:t>
      </w:r>
      <w:r w:rsidRPr="00C34DEE">
        <w:rPr>
          <w:rFonts w:ascii="Times New Roman" w:eastAsiaTheme="minorEastAsia" w:hAnsi="Times New Roman"/>
          <w:sz w:val="24"/>
          <w:szCs w:val="24"/>
        </w:rPr>
        <w:tab/>
      </w:r>
      <w:r w:rsidRPr="00C34DEE">
        <w:rPr>
          <w:rFonts w:ascii="Times New Roman" w:eastAsiaTheme="minorEastAsia" w:hAnsi="Times New Roman"/>
          <w:sz w:val="24"/>
          <w:szCs w:val="24"/>
        </w:rPr>
        <w:tab/>
      </w:r>
    </w:p>
    <w:p w:rsidR="00C34DEE" w:rsidRPr="00661B19" w:rsidRDefault="00C34DEE" w:rsidP="00661B19">
      <w:pPr>
        <w:pStyle w:val="ListParagraph"/>
        <w:numPr>
          <w:ilvl w:val="0"/>
          <w:numId w:val="10"/>
        </w:numPr>
        <w:spacing w:before="120" w:after="120" w:line="240" w:lineRule="auto"/>
        <w:rPr>
          <w:rFonts w:ascii="Times New Roman" w:eastAsiaTheme="minorEastAsia" w:hAnsi="Times New Roman"/>
          <w:b/>
          <w:sz w:val="24"/>
          <w:szCs w:val="24"/>
        </w:rPr>
      </w:pPr>
      <w:r w:rsidRPr="00661B19">
        <w:rPr>
          <w:rFonts w:ascii="Times New Roman" w:eastAsiaTheme="minorEastAsia" w:hAnsi="Times New Roman"/>
          <w:sz w:val="24"/>
          <w:szCs w:val="24"/>
        </w:rPr>
        <w:t xml:space="preserve">Dissolution of partnerships can be occasioned by various modes reasons. Briefly discuss any three modes of dissolution of partnerships.                                                                    </w:t>
      </w:r>
      <w:r w:rsidR="00661B19" w:rsidRPr="00661B19">
        <w:rPr>
          <w:rFonts w:ascii="Times New Roman" w:eastAsiaTheme="minorEastAsia" w:hAnsi="Times New Roman"/>
          <w:b/>
          <w:sz w:val="24"/>
          <w:szCs w:val="24"/>
        </w:rPr>
        <w:t>[</w:t>
      </w:r>
      <w:r w:rsidRPr="00661B19">
        <w:rPr>
          <w:rFonts w:ascii="Times New Roman" w:eastAsiaTheme="minorEastAsia" w:hAnsi="Times New Roman"/>
          <w:b/>
          <w:sz w:val="24"/>
          <w:szCs w:val="24"/>
        </w:rPr>
        <w:t>6</w:t>
      </w:r>
      <w:r w:rsidR="00661B19" w:rsidRPr="00661B19">
        <w:rPr>
          <w:rFonts w:ascii="Times New Roman" w:eastAsiaTheme="minorEastAsia" w:hAnsi="Times New Roman"/>
          <w:b/>
          <w:sz w:val="24"/>
          <w:szCs w:val="24"/>
        </w:rPr>
        <w:t xml:space="preserve"> marks]</w:t>
      </w:r>
    </w:p>
    <w:p w:rsidR="00C34DEE" w:rsidRPr="00661B19" w:rsidRDefault="00C34DEE" w:rsidP="00661B19">
      <w:pPr>
        <w:pStyle w:val="ListParagraph"/>
        <w:numPr>
          <w:ilvl w:val="0"/>
          <w:numId w:val="10"/>
        </w:numPr>
        <w:spacing w:before="120" w:after="120" w:line="240" w:lineRule="auto"/>
        <w:rPr>
          <w:rFonts w:ascii="Times New Roman" w:eastAsiaTheme="minorHAnsi" w:hAnsi="Times New Roman"/>
          <w:b/>
          <w:sz w:val="24"/>
          <w:szCs w:val="24"/>
        </w:rPr>
      </w:pPr>
      <w:r w:rsidRPr="00661B19">
        <w:rPr>
          <w:rFonts w:ascii="Times New Roman" w:eastAsiaTheme="minorHAnsi" w:hAnsi="Times New Roman"/>
          <w:sz w:val="24"/>
          <w:szCs w:val="24"/>
        </w:rPr>
        <w:t>Outline any three circumstances under which a company may reduce its authorized capital</w:t>
      </w:r>
      <w:r w:rsidR="00661B19" w:rsidRPr="00661B19">
        <w:rPr>
          <w:rFonts w:ascii="Times New Roman" w:eastAsiaTheme="minorHAnsi" w:hAnsi="Times New Roman"/>
          <w:sz w:val="24"/>
          <w:szCs w:val="24"/>
        </w:rPr>
        <w:tab/>
      </w:r>
      <w:r w:rsidRPr="00661B19">
        <w:rPr>
          <w:rFonts w:ascii="Times New Roman" w:eastAsiaTheme="minorHAnsi" w:hAnsi="Times New Roman"/>
          <w:sz w:val="24"/>
          <w:szCs w:val="24"/>
        </w:rPr>
        <w:t xml:space="preserve">             </w:t>
      </w:r>
      <w:r w:rsidRPr="00661B19">
        <w:rPr>
          <w:rFonts w:ascii="Times New Roman" w:eastAsiaTheme="minorHAnsi" w:hAnsi="Times New Roman"/>
          <w:sz w:val="24"/>
          <w:szCs w:val="24"/>
        </w:rPr>
        <w:tab/>
        <w:t xml:space="preserve">                                                                                             </w:t>
      </w:r>
      <w:r w:rsidR="00661B19" w:rsidRPr="00661B19">
        <w:rPr>
          <w:rFonts w:ascii="Times New Roman" w:eastAsiaTheme="minorHAnsi" w:hAnsi="Times New Roman"/>
          <w:sz w:val="24"/>
          <w:szCs w:val="24"/>
        </w:rPr>
        <w:t xml:space="preserve">                       </w:t>
      </w:r>
      <w:r w:rsidR="00FD7B7C" w:rsidRPr="00661B19">
        <w:rPr>
          <w:rFonts w:ascii="Times New Roman" w:eastAsiaTheme="minorHAnsi" w:hAnsi="Times New Roman"/>
          <w:b/>
          <w:sz w:val="24"/>
          <w:szCs w:val="24"/>
        </w:rPr>
        <w:t>[3 marks]</w:t>
      </w:r>
    </w:p>
    <w:p w:rsidR="00661B19" w:rsidRDefault="00C34DEE" w:rsidP="00FD7B7C">
      <w:pPr>
        <w:pStyle w:val="ListParagraph"/>
        <w:numPr>
          <w:ilvl w:val="0"/>
          <w:numId w:val="10"/>
        </w:numPr>
        <w:spacing w:before="120" w:after="120" w:line="240" w:lineRule="auto"/>
        <w:rPr>
          <w:rFonts w:ascii="Times New Roman" w:eastAsiaTheme="minorHAnsi" w:hAnsi="Times New Roman"/>
          <w:b/>
          <w:sz w:val="24"/>
          <w:szCs w:val="24"/>
        </w:rPr>
      </w:pPr>
      <w:r w:rsidRPr="00661B19">
        <w:rPr>
          <w:rFonts w:ascii="Times New Roman" w:eastAsiaTheme="minorHAnsi" w:hAnsi="Times New Roman"/>
          <w:sz w:val="24"/>
          <w:szCs w:val="24"/>
        </w:rPr>
        <w:t>Briefly describe the rule in Garner versus Murray</w:t>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00661B19" w:rsidRPr="00661B19">
        <w:rPr>
          <w:rFonts w:ascii="Times New Roman" w:eastAsiaTheme="minorHAnsi" w:hAnsi="Times New Roman"/>
          <w:sz w:val="24"/>
          <w:szCs w:val="24"/>
        </w:rPr>
        <w:t xml:space="preserve">        </w:t>
      </w:r>
      <w:r w:rsidR="00FD7B7C" w:rsidRPr="00661B19">
        <w:rPr>
          <w:rFonts w:ascii="Times New Roman" w:eastAsiaTheme="minorHAnsi" w:hAnsi="Times New Roman"/>
          <w:b/>
          <w:sz w:val="24"/>
          <w:szCs w:val="24"/>
        </w:rPr>
        <w:t>[5 marks]</w:t>
      </w:r>
    </w:p>
    <w:p w:rsidR="00C34DEE" w:rsidRPr="00661B19" w:rsidRDefault="00C34DEE" w:rsidP="00FD7B7C">
      <w:pPr>
        <w:pStyle w:val="ListParagraph"/>
        <w:numPr>
          <w:ilvl w:val="0"/>
          <w:numId w:val="10"/>
        </w:numPr>
        <w:spacing w:before="120" w:after="120" w:line="240" w:lineRule="auto"/>
        <w:rPr>
          <w:rFonts w:ascii="Times New Roman" w:eastAsiaTheme="minorHAnsi" w:hAnsi="Times New Roman"/>
          <w:b/>
          <w:sz w:val="24"/>
          <w:szCs w:val="24"/>
        </w:rPr>
      </w:pPr>
      <w:r w:rsidRPr="00661B19">
        <w:rPr>
          <w:rFonts w:ascii="Times New Roman" w:eastAsiaTheme="minorHAnsi" w:hAnsi="Times New Roman"/>
          <w:sz w:val="24"/>
          <w:szCs w:val="24"/>
        </w:rPr>
        <w:t>Explain any three reasons for the preparation of departmental accounts by an organization.</w:t>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r>
      <w:r w:rsidRPr="00661B19">
        <w:rPr>
          <w:rFonts w:ascii="Times New Roman" w:eastAsiaTheme="minorHAnsi" w:hAnsi="Times New Roman"/>
          <w:sz w:val="24"/>
          <w:szCs w:val="24"/>
        </w:rPr>
        <w:tab/>
        <w:t xml:space="preserve">    </w:t>
      </w:r>
      <w:r w:rsidR="00661B19">
        <w:rPr>
          <w:rFonts w:ascii="Times New Roman" w:eastAsiaTheme="minorHAnsi" w:hAnsi="Times New Roman"/>
          <w:sz w:val="24"/>
          <w:szCs w:val="24"/>
        </w:rPr>
        <w:t xml:space="preserve">                 </w:t>
      </w:r>
      <w:r w:rsidR="00FD7B7C" w:rsidRPr="00661B19">
        <w:rPr>
          <w:rFonts w:ascii="Times New Roman" w:eastAsiaTheme="minorHAnsi" w:hAnsi="Times New Roman"/>
          <w:b/>
          <w:sz w:val="24"/>
          <w:szCs w:val="24"/>
        </w:rPr>
        <w:t>[6 marks]</w:t>
      </w:r>
    </w:p>
    <w:sectPr w:rsidR="00C34DEE" w:rsidRPr="00661B19"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77" w:rsidRDefault="00B43977">
      <w:pPr>
        <w:spacing w:after="0" w:line="240" w:lineRule="auto"/>
      </w:pPr>
      <w:r>
        <w:separator/>
      </w:r>
    </w:p>
  </w:endnote>
  <w:endnote w:type="continuationSeparator" w:id="0">
    <w:p w:rsidR="00B43977" w:rsidRDefault="00B4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rPr>
        <w:noProof/>
      </w:rPr>
    </w:sdtEndPr>
    <w:sdtContent>
      <w:p w:rsidR="00575B94" w:rsidRDefault="00B43977"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 xml:space="preserve">SEM </w:t>
        </w:r>
        <w:r w:rsidR="004D6693">
          <w:rPr>
            <w:rFonts w:ascii="Times New Roman" w:hAnsi="Times New Roman"/>
            <w:bCs/>
            <w:i/>
            <w:iCs/>
            <w:lang w:bidi="en-US"/>
          </w:rPr>
          <w:t>I</w:t>
        </w:r>
        <w:r w:rsidR="000F242D">
          <w:rPr>
            <w:rFonts w:ascii="Times New Roman" w:hAnsi="Times New Roman"/>
            <w:bCs/>
            <w:i/>
            <w:iCs/>
            <w:lang w:bidi="en-US"/>
          </w:rPr>
          <w:t xml:space="preserve">1, </w:t>
        </w:r>
        <w:r w:rsidR="003A1460">
          <w:rPr>
            <w:rFonts w:ascii="Times New Roman" w:hAnsi="Times New Roman"/>
            <w:bCs/>
            <w:i/>
            <w:iCs/>
            <w:lang w:bidi="en-US"/>
          </w:rPr>
          <w:t>19/20 main exam (1</w:t>
        </w:r>
        <w:r w:rsidR="009E007F">
          <w:rPr>
            <w:rFonts w:ascii="Times New Roman" w:hAnsi="Times New Roman"/>
            <w:bCs/>
            <w:i/>
            <w:iCs/>
            <w:lang w:bidi="en-US"/>
          </w:rPr>
          <w:t>1</w:t>
        </w:r>
        <w:r w:rsidR="00522D54">
          <w:rPr>
            <w:rFonts w:ascii="Times New Roman" w:hAnsi="Times New Roman"/>
            <w:bCs/>
            <w:i/>
            <w:iCs/>
            <w:lang w:bidi="en-US"/>
          </w:rPr>
          <w:t>/1</w:t>
        </w:r>
        <w:r w:rsidR="009E007F">
          <w:rPr>
            <w:rFonts w:ascii="Times New Roman" w:hAnsi="Times New Roman"/>
            <w:bCs/>
            <w:i/>
            <w:iCs/>
            <w:lang w:bidi="en-US"/>
          </w:rPr>
          <w:t>2</w:t>
        </w:r>
        <w:r w:rsidR="003A1460">
          <w:rPr>
            <w:rFonts w:ascii="Times New Roman" w:hAnsi="Times New Roman"/>
            <w:bCs/>
            <w:i/>
            <w:iCs/>
            <w:lang w:bidi="en-US"/>
          </w:rPr>
          <w:t>-</w:t>
        </w:r>
        <w:r w:rsidR="009E007F">
          <w:rPr>
            <w:rFonts w:ascii="Times New Roman" w:hAnsi="Times New Roman"/>
            <w:bCs/>
            <w:i/>
            <w:iCs/>
            <w:lang w:bidi="en-US"/>
          </w:rPr>
          <w:t>18</w:t>
        </w:r>
        <w:r w:rsidR="003A1460">
          <w:rPr>
            <w:rFonts w:ascii="Times New Roman" w:hAnsi="Times New Roman"/>
            <w:bCs/>
            <w:i/>
            <w:iCs/>
            <w:lang w:bidi="en-US"/>
          </w:rPr>
          <w:t>/1</w:t>
        </w:r>
        <w:r w:rsidR="009E007F">
          <w:rPr>
            <w:rFonts w:ascii="Times New Roman" w:hAnsi="Times New Roman"/>
            <w:bCs/>
            <w:i/>
            <w:iCs/>
            <w:lang w:bidi="en-US"/>
          </w:rPr>
          <w:t>2</w:t>
        </w:r>
        <w:r w:rsidR="00522D54">
          <w:rPr>
            <w:rFonts w:ascii="Times New Roman" w:hAnsi="Times New Roman"/>
            <w:bCs/>
            <w:i/>
            <w:iCs/>
            <w:lang w:bidi="en-US"/>
          </w:rPr>
          <w:t>/</w:t>
        </w:r>
        <w:r w:rsidR="003A1460">
          <w:rPr>
            <w:rFonts w:ascii="Times New Roman" w:hAnsi="Times New Roman"/>
            <w:bCs/>
            <w:i/>
            <w:iCs/>
            <w:lang w:bidi="en-US"/>
          </w:rPr>
          <w:t>20</w:t>
        </w:r>
        <w:r w:rsidR="00522D54">
          <w:rPr>
            <w:rFonts w:ascii="Times New Roman" w:hAnsi="Times New Roman"/>
            <w:bCs/>
            <w:i/>
            <w:iCs/>
            <w:lang w:bidi="en-US"/>
          </w:rPr>
          <w:t>20)</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61B19">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B43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5A" w:rsidRDefault="004A6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77" w:rsidRDefault="00B43977">
      <w:pPr>
        <w:spacing w:after="0" w:line="240" w:lineRule="auto"/>
      </w:pPr>
      <w:r>
        <w:separator/>
      </w:r>
    </w:p>
  </w:footnote>
  <w:footnote w:type="continuationSeparator" w:id="0">
    <w:p w:rsidR="00B43977" w:rsidRDefault="00B4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439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283728">
      <w:t>BBM</w:t>
    </w:r>
    <w:r w:rsidR="000F242D">
      <w:t>/</w:t>
    </w:r>
    <w:r>
      <w:t xml:space="preserve"> </w:t>
    </w:r>
    <w:r w:rsidR="004A6B5A">
      <w:t>12</w:t>
    </w:r>
    <w:r w:rsidR="00522D54">
      <w:t>/20</w:t>
    </w:r>
    <w:r w:rsidR="003A1460">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439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601C6"/>
    <w:multiLevelType w:val="hybridMultilevel"/>
    <w:tmpl w:val="E4CC0066"/>
    <w:lvl w:ilvl="0" w:tplc="C12A0EB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1F2509"/>
    <w:multiLevelType w:val="hybridMultilevel"/>
    <w:tmpl w:val="CFE4EF84"/>
    <w:lvl w:ilvl="0" w:tplc="3B663B1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081FB9"/>
    <w:multiLevelType w:val="hybridMultilevel"/>
    <w:tmpl w:val="325C3B8A"/>
    <w:lvl w:ilvl="0" w:tplc="795893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61765C"/>
    <w:multiLevelType w:val="hybridMultilevel"/>
    <w:tmpl w:val="16007AB8"/>
    <w:lvl w:ilvl="0" w:tplc="0809001B">
      <w:start w:val="1"/>
      <w:numFmt w:val="lowerRoman"/>
      <w:lvlText w:val="%1."/>
      <w:lvlJc w:val="righ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032895"/>
    <w:multiLevelType w:val="hybridMultilevel"/>
    <w:tmpl w:val="1B7E0C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780CDD"/>
    <w:multiLevelType w:val="hybridMultilevel"/>
    <w:tmpl w:val="D968F24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087693"/>
    <w:multiLevelType w:val="hybridMultilevel"/>
    <w:tmpl w:val="0082D03A"/>
    <w:lvl w:ilvl="0" w:tplc="DB76D75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E60033"/>
    <w:multiLevelType w:val="hybridMultilevel"/>
    <w:tmpl w:val="BB566B84"/>
    <w:lvl w:ilvl="0" w:tplc="8C705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800B32"/>
    <w:multiLevelType w:val="hybridMultilevel"/>
    <w:tmpl w:val="B3EE3766"/>
    <w:lvl w:ilvl="0" w:tplc="0809000F">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8"/>
  </w:num>
  <w:num w:numId="6">
    <w:abstractNumId w:val="4"/>
  </w:num>
  <w:num w:numId="7">
    <w:abstractNumId w:val="7"/>
  </w:num>
  <w:num w:numId="8">
    <w:abstractNumId w:val="5"/>
  </w:num>
  <w:num w:numId="9">
    <w:abstractNumId w:val="3"/>
  </w:num>
  <w:num w:numId="10">
    <w:abstractNumId w:val="1"/>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E53DA"/>
    <w:rsid w:val="000F1324"/>
    <w:rsid w:val="000F242D"/>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1460"/>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A6B5A"/>
    <w:rsid w:val="004B210F"/>
    <w:rsid w:val="004B5A81"/>
    <w:rsid w:val="004B5E85"/>
    <w:rsid w:val="004D6693"/>
    <w:rsid w:val="004E6137"/>
    <w:rsid w:val="004E69D9"/>
    <w:rsid w:val="004F7139"/>
    <w:rsid w:val="00514657"/>
    <w:rsid w:val="0052155A"/>
    <w:rsid w:val="00522D54"/>
    <w:rsid w:val="00524317"/>
    <w:rsid w:val="00524E91"/>
    <w:rsid w:val="00540194"/>
    <w:rsid w:val="00550F4A"/>
    <w:rsid w:val="00551ED6"/>
    <w:rsid w:val="00553602"/>
    <w:rsid w:val="005709B0"/>
    <w:rsid w:val="00574ACA"/>
    <w:rsid w:val="005830EF"/>
    <w:rsid w:val="00583366"/>
    <w:rsid w:val="00590D30"/>
    <w:rsid w:val="00594EC9"/>
    <w:rsid w:val="00597673"/>
    <w:rsid w:val="005A13AD"/>
    <w:rsid w:val="005A3A47"/>
    <w:rsid w:val="005A7A21"/>
    <w:rsid w:val="005C6B59"/>
    <w:rsid w:val="005E5ED1"/>
    <w:rsid w:val="005F045F"/>
    <w:rsid w:val="005F58BF"/>
    <w:rsid w:val="00603BEB"/>
    <w:rsid w:val="00607BF2"/>
    <w:rsid w:val="00637984"/>
    <w:rsid w:val="0064218A"/>
    <w:rsid w:val="00652DB5"/>
    <w:rsid w:val="00661B19"/>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7F49B0"/>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2316"/>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C75BF"/>
    <w:rsid w:val="009D341E"/>
    <w:rsid w:val="009D7F0A"/>
    <w:rsid w:val="009E007F"/>
    <w:rsid w:val="009F2EC3"/>
    <w:rsid w:val="009F757D"/>
    <w:rsid w:val="00A01544"/>
    <w:rsid w:val="00A04FD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6E7E"/>
    <w:rsid w:val="00AA1BA4"/>
    <w:rsid w:val="00AA3F38"/>
    <w:rsid w:val="00AB3620"/>
    <w:rsid w:val="00AE0BC0"/>
    <w:rsid w:val="00AF4F7B"/>
    <w:rsid w:val="00B04023"/>
    <w:rsid w:val="00B21286"/>
    <w:rsid w:val="00B23DCA"/>
    <w:rsid w:val="00B26A2F"/>
    <w:rsid w:val="00B365A6"/>
    <w:rsid w:val="00B43977"/>
    <w:rsid w:val="00B477AC"/>
    <w:rsid w:val="00B65045"/>
    <w:rsid w:val="00B65627"/>
    <w:rsid w:val="00B764AE"/>
    <w:rsid w:val="00BA5488"/>
    <w:rsid w:val="00BD7285"/>
    <w:rsid w:val="00C02AA9"/>
    <w:rsid w:val="00C25AB0"/>
    <w:rsid w:val="00C34DEE"/>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18BB"/>
    <w:rsid w:val="00FA4280"/>
    <w:rsid w:val="00FB5E6E"/>
    <w:rsid w:val="00FB7D27"/>
    <w:rsid w:val="00FB7DCB"/>
    <w:rsid w:val="00FD483A"/>
    <w:rsid w:val="00FD7B7C"/>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F04E-8D08-424F-B17F-4949CFB5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217</cp:revision>
  <cp:lastPrinted>2016-11-24T09:20:00Z</cp:lastPrinted>
  <dcterms:created xsi:type="dcterms:W3CDTF">2015-01-06T14:30:00Z</dcterms:created>
  <dcterms:modified xsi:type="dcterms:W3CDTF">2020-12-17T12:14:00Z</dcterms:modified>
</cp:coreProperties>
</file>