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20ABF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20ABF">
        <w:rPr>
          <w:rFonts w:ascii="Arial" w:hAnsi="Arial" w:cs="Arial"/>
          <w:b/>
          <w:sz w:val="24"/>
          <w:szCs w:val="24"/>
        </w:rPr>
        <w:t>ECO</w:t>
      </w:r>
      <w:r w:rsidR="00A440E1">
        <w:rPr>
          <w:rFonts w:ascii="Arial" w:hAnsi="Arial" w:cs="Arial"/>
          <w:b/>
          <w:sz w:val="24"/>
          <w:szCs w:val="24"/>
        </w:rPr>
        <w:t xml:space="preserve"> 110 </w:t>
      </w:r>
      <w:r w:rsidR="008F150B">
        <w:rPr>
          <w:rFonts w:ascii="Arial" w:hAnsi="Arial" w:cs="Arial"/>
          <w:b/>
          <w:sz w:val="24"/>
          <w:szCs w:val="24"/>
        </w:rPr>
        <w:t>(PSSP)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440E1" w:rsidRPr="00A440E1">
        <w:rPr>
          <w:rFonts w:ascii="Arial" w:hAnsi="Arial" w:cs="Arial"/>
          <w:b/>
          <w:sz w:val="24"/>
          <w:szCs w:val="24"/>
        </w:rPr>
        <w:t>INTRODUCTION TO MICROECONOMICS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B20AB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0F242D">
        <w:rPr>
          <w:rFonts w:ascii="Tahoma" w:hAnsi="Tahoma" w:cs="Tahoma"/>
          <w:b/>
          <w:sz w:val="28"/>
          <w:szCs w:val="28"/>
        </w:rPr>
        <w:t xml:space="preserve">.00 </w:t>
      </w:r>
      <w:r w:rsidR="005F045F">
        <w:rPr>
          <w:rFonts w:ascii="Tahoma" w:hAnsi="Tahoma" w:cs="Tahoma"/>
          <w:b/>
          <w:sz w:val="28"/>
          <w:szCs w:val="28"/>
        </w:rPr>
        <w:t>P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D0970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8F150B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8F150B" w:rsidRDefault="00E16478" w:rsidP="008F150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F150B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8F150B" w:rsidRPr="008F150B" w:rsidRDefault="008F150B" w:rsidP="008F150B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Differentiate between the following terms;</w:t>
      </w:r>
    </w:p>
    <w:p w:rsidR="008F150B" w:rsidRPr="008F150B" w:rsidRDefault="008F150B" w:rsidP="008F15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i) Microeconomics and macroeconomics</w:t>
      </w:r>
      <w:r w:rsidRPr="008F150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[2 marks]</w:t>
      </w:r>
    </w:p>
    <w:p w:rsidR="008F150B" w:rsidRPr="008F150B" w:rsidRDefault="008F150B" w:rsidP="008F15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ii</w:t>
      </w:r>
      <w:proofErr w:type="gramStart"/>
      <w:r w:rsidRPr="008F150B">
        <w:rPr>
          <w:rFonts w:ascii="Times New Roman" w:hAnsi="Times New Roman"/>
          <w:sz w:val="24"/>
          <w:szCs w:val="24"/>
        </w:rPr>
        <w:t>)Production</w:t>
      </w:r>
      <w:proofErr w:type="gramEnd"/>
      <w:r w:rsidRPr="008F150B">
        <w:rPr>
          <w:rFonts w:ascii="Times New Roman" w:hAnsi="Times New Roman"/>
          <w:sz w:val="24"/>
          <w:szCs w:val="24"/>
        </w:rPr>
        <w:t xml:space="preserve"> Possibility frontier and scarcity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F150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[2 marks]</w:t>
      </w:r>
    </w:p>
    <w:p w:rsidR="008F150B" w:rsidRPr="008F150B" w:rsidRDefault="008F150B" w:rsidP="008F15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 xml:space="preserve">iii) Arc and point </w:t>
      </w:r>
      <w:proofErr w:type="spellStart"/>
      <w:r w:rsidRPr="008F150B">
        <w:rPr>
          <w:rFonts w:ascii="Times New Roman" w:hAnsi="Times New Roman"/>
          <w:sz w:val="24"/>
          <w:szCs w:val="24"/>
        </w:rPr>
        <w:t>elasticities</w:t>
      </w:r>
      <w:proofErr w:type="spellEnd"/>
      <w:r w:rsidRPr="008F150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[2 marks]</w:t>
      </w:r>
    </w:p>
    <w:p w:rsidR="008F150B" w:rsidRPr="008F150B" w:rsidRDefault="008F150B" w:rsidP="008F15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8F150B">
        <w:rPr>
          <w:rFonts w:ascii="Times New Roman" w:hAnsi="Times New Roman"/>
          <w:sz w:val="24"/>
          <w:szCs w:val="24"/>
        </w:rPr>
        <w:t>iv)</w:t>
      </w:r>
      <w:proofErr w:type="gramEnd"/>
      <w:r w:rsidRPr="008F150B">
        <w:rPr>
          <w:rFonts w:ascii="Times New Roman" w:hAnsi="Times New Roman"/>
          <w:sz w:val="24"/>
          <w:szCs w:val="24"/>
        </w:rPr>
        <w:t>Shift in supply curve and movement along the supply curve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F15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[4 marks]</w:t>
      </w:r>
    </w:p>
    <w:p w:rsidR="008F150B" w:rsidRPr="008F150B" w:rsidRDefault="008F150B" w:rsidP="008F150B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 xml:space="preserve">The following economic functions have been derived by the finance manager of Kenya </w:t>
      </w:r>
      <w:proofErr w:type="spellStart"/>
      <w:r w:rsidRPr="008F150B">
        <w:rPr>
          <w:rFonts w:ascii="Times New Roman" w:hAnsi="Times New Roman"/>
          <w:sz w:val="24"/>
          <w:szCs w:val="24"/>
        </w:rPr>
        <w:t>coffex</w:t>
      </w:r>
      <w:proofErr w:type="spellEnd"/>
      <w:r w:rsidRPr="008F150B">
        <w:rPr>
          <w:rFonts w:ascii="Times New Roman" w:hAnsi="Times New Roman"/>
          <w:sz w:val="24"/>
          <w:szCs w:val="24"/>
        </w:rPr>
        <w:t xml:space="preserve"> limited;</w:t>
      </w:r>
    </w:p>
    <w:p w:rsidR="008F150B" w:rsidRPr="008F150B" w:rsidRDefault="008F150B" w:rsidP="008F15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8F150B">
        <w:rPr>
          <w:rFonts w:ascii="Times New Roman" w:hAnsi="Times New Roman"/>
          <w:sz w:val="24"/>
          <w:szCs w:val="24"/>
        </w:rPr>
        <w:t>Qa</w:t>
      </w:r>
      <w:proofErr w:type="spellEnd"/>
      <w:r w:rsidRPr="008F150B">
        <w:rPr>
          <w:rFonts w:ascii="Times New Roman" w:hAnsi="Times New Roman"/>
          <w:sz w:val="24"/>
          <w:szCs w:val="24"/>
        </w:rPr>
        <w:t>=3P</w:t>
      </w:r>
      <w:r w:rsidRPr="008F150B">
        <w:rPr>
          <w:rFonts w:ascii="Times New Roman" w:hAnsi="Times New Roman"/>
          <w:sz w:val="24"/>
          <w:szCs w:val="24"/>
          <w:vertAlign w:val="superscript"/>
        </w:rPr>
        <w:t>2</w:t>
      </w:r>
      <w:r w:rsidRPr="008F150B">
        <w:rPr>
          <w:rFonts w:ascii="Times New Roman" w:hAnsi="Times New Roman"/>
          <w:sz w:val="24"/>
          <w:szCs w:val="24"/>
        </w:rPr>
        <w:t>-4p</w:t>
      </w:r>
    </w:p>
    <w:p w:rsidR="008F150B" w:rsidRPr="008F150B" w:rsidRDefault="008F150B" w:rsidP="008F150B">
      <w:pPr>
        <w:spacing w:before="120" w:after="12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8F150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8F150B">
        <w:rPr>
          <w:rFonts w:ascii="Times New Roman" w:hAnsi="Times New Roman"/>
          <w:sz w:val="24"/>
          <w:szCs w:val="24"/>
        </w:rPr>
        <w:t>Qb</w:t>
      </w:r>
      <w:proofErr w:type="spellEnd"/>
      <w:r w:rsidRPr="008F150B">
        <w:rPr>
          <w:rFonts w:ascii="Times New Roman" w:hAnsi="Times New Roman"/>
          <w:sz w:val="24"/>
          <w:szCs w:val="24"/>
        </w:rPr>
        <w:t>=24-p</w:t>
      </w:r>
      <w:r w:rsidRPr="008F150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F150B" w:rsidRPr="008F150B" w:rsidRDefault="008F150B" w:rsidP="008F150B">
      <w:pPr>
        <w:spacing w:before="120" w:after="12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8F150B">
        <w:rPr>
          <w:rFonts w:ascii="Times New Roman" w:hAnsi="Times New Roman"/>
          <w:sz w:val="24"/>
          <w:szCs w:val="24"/>
        </w:rPr>
        <w:t xml:space="preserve">i) </w:t>
      </w:r>
      <w:proofErr w:type="gramStart"/>
      <w:r w:rsidRPr="008F150B">
        <w:rPr>
          <w:rFonts w:ascii="Times New Roman" w:hAnsi="Times New Roman"/>
          <w:sz w:val="24"/>
          <w:szCs w:val="24"/>
        </w:rPr>
        <w:t>which</w:t>
      </w:r>
      <w:proofErr w:type="gramEnd"/>
      <w:r w:rsidRPr="008F150B">
        <w:rPr>
          <w:rFonts w:ascii="Times New Roman" w:hAnsi="Times New Roman"/>
          <w:sz w:val="24"/>
          <w:szCs w:val="24"/>
        </w:rPr>
        <w:t xml:space="preserve"> of the two functions could represent a demand curve? </w:t>
      </w:r>
      <w:proofErr w:type="gramStart"/>
      <w:r w:rsidRPr="008F150B">
        <w:rPr>
          <w:rFonts w:ascii="Times New Roman" w:hAnsi="Times New Roman"/>
          <w:sz w:val="24"/>
          <w:szCs w:val="24"/>
        </w:rPr>
        <w:t>A supply curve?</w:t>
      </w:r>
      <w:proofErr w:type="gramEnd"/>
      <w:r w:rsidRPr="008F15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150B">
        <w:rPr>
          <w:rFonts w:ascii="Times New Roman" w:hAnsi="Times New Roman"/>
          <w:sz w:val="24"/>
          <w:szCs w:val="24"/>
        </w:rPr>
        <w:t>and</w:t>
      </w:r>
      <w:proofErr w:type="gramEnd"/>
      <w:r w:rsidRPr="008F150B">
        <w:rPr>
          <w:rFonts w:ascii="Times New Roman" w:hAnsi="Times New Roman"/>
          <w:sz w:val="24"/>
          <w:szCs w:val="24"/>
        </w:rPr>
        <w:t xml:space="preserve"> why?</w:t>
      </w:r>
      <w:r w:rsidRPr="008F150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[6 marks]</w:t>
      </w:r>
    </w:p>
    <w:p w:rsidR="008F150B" w:rsidRPr="008F150B" w:rsidRDefault="008F150B" w:rsidP="008F15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ii) At what values of price and quantity is the market in equilibrium?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F150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[4 marks]</w:t>
      </w:r>
    </w:p>
    <w:p w:rsidR="008F150B" w:rsidRPr="008F150B" w:rsidRDefault="008F150B" w:rsidP="008F150B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Using indifference curve analysis, demonstrate how a consumer equilibrium is attained</w:t>
      </w:r>
      <w:r>
        <w:rPr>
          <w:rFonts w:ascii="Times New Roman" w:hAnsi="Times New Roman"/>
          <w:b/>
          <w:bCs/>
          <w:sz w:val="24"/>
          <w:szCs w:val="24"/>
        </w:rPr>
        <w:t>[4 marks]</w:t>
      </w:r>
    </w:p>
    <w:p w:rsidR="008F150B" w:rsidRPr="008F150B" w:rsidRDefault="008F150B" w:rsidP="008F150B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Graphically, explain the equilibrium output level of a firm operating under perfect market condition in the short run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[6 marks]</w:t>
      </w:r>
    </w:p>
    <w:p w:rsidR="008F150B" w:rsidRPr="008F150B" w:rsidRDefault="008F150B" w:rsidP="008F150B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F150B" w:rsidRPr="008F150B" w:rsidRDefault="008F150B" w:rsidP="008F150B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8F150B">
        <w:rPr>
          <w:rFonts w:ascii="Times New Roman" w:hAnsi="Times New Roman"/>
          <w:b/>
          <w:bCs/>
          <w:sz w:val="24"/>
          <w:szCs w:val="24"/>
        </w:rPr>
        <w:t xml:space="preserve">QUESTION TWO </w:t>
      </w:r>
    </w:p>
    <w:p w:rsidR="008F150B" w:rsidRPr="008F150B" w:rsidRDefault="008F150B" w:rsidP="008F150B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Consider the following total cost function</w:t>
      </w:r>
    </w:p>
    <w:p w:rsidR="008F150B" w:rsidRPr="008F150B" w:rsidRDefault="008F150B" w:rsidP="008F150B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 xml:space="preserve">      TC= 1000-5Q+10Q</w:t>
      </w:r>
      <w:r w:rsidRPr="008F150B">
        <w:rPr>
          <w:rFonts w:ascii="Times New Roman" w:hAnsi="Times New Roman"/>
          <w:sz w:val="24"/>
          <w:szCs w:val="24"/>
          <w:vertAlign w:val="superscript"/>
        </w:rPr>
        <w:t>2</w:t>
      </w:r>
      <w:r w:rsidRPr="008F150B">
        <w:rPr>
          <w:rFonts w:ascii="Times New Roman" w:hAnsi="Times New Roman"/>
          <w:sz w:val="24"/>
          <w:szCs w:val="24"/>
        </w:rPr>
        <w:t>-0.05Q</w:t>
      </w:r>
      <w:r w:rsidRPr="008F150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F150B" w:rsidRDefault="008F150B" w:rsidP="008F150B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Calculate</w:t>
      </w:r>
    </w:p>
    <w:p w:rsidR="008F150B" w:rsidRPr="008F150B" w:rsidRDefault="008F150B" w:rsidP="008F150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fixed cost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[2 marks]</w:t>
      </w:r>
    </w:p>
    <w:p w:rsidR="008F150B" w:rsidRPr="008F150B" w:rsidRDefault="008F150B" w:rsidP="008F150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Variable cost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[2 marks]</w:t>
      </w:r>
    </w:p>
    <w:p w:rsidR="008F150B" w:rsidRPr="008F150B" w:rsidRDefault="008F150B" w:rsidP="008F150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Average cost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[3 marks]</w:t>
      </w:r>
    </w:p>
    <w:p w:rsidR="008F150B" w:rsidRPr="008F150B" w:rsidRDefault="008F150B" w:rsidP="008F150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Marginal cost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[3 marks]</w:t>
      </w:r>
    </w:p>
    <w:p w:rsidR="008F150B" w:rsidRPr="008F150B" w:rsidRDefault="008F150B" w:rsidP="008F150B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Using the law of variable proportions, discuss the 3 stages of prod</w:t>
      </w:r>
      <w:r>
        <w:rPr>
          <w:rFonts w:ascii="Times New Roman" w:hAnsi="Times New Roman"/>
          <w:sz w:val="24"/>
          <w:szCs w:val="24"/>
        </w:rPr>
        <w:t xml:space="preserve">uction and suggest the stage at </w:t>
      </w:r>
      <w:r w:rsidRPr="008F150B">
        <w:rPr>
          <w:rFonts w:ascii="Times New Roman" w:hAnsi="Times New Roman"/>
          <w:sz w:val="24"/>
          <w:szCs w:val="24"/>
        </w:rPr>
        <w:t>which</w:t>
      </w:r>
      <w:r w:rsidRPr="008F150B">
        <w:rPr>
          <w:rFonts w:ascii="Times New Roman" w:hAnsi="Times New Roman"/>
          <w:sz w:val="24"/>
          <w:szCs w:val="24"/>
        </w:rPr>
        <w:t xml:space="preserve"> a profit maximizing firm should produce.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F150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[10 marks]</w:t>
      </w:r>
    </w:p>
    <w:p w:rsidR="008F150B" w:rsidRPr="008F150B" w:rsidRDefault="008F150B" w:rsidP="008F150B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</w:p>
    <w:p w:rsidR="008F150B" w:rsidRDefault="008F150B" w:rsidP="008F150B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F150B" w:rsidRDefault="008F150B" w:rsidP="008F150B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F150B" w:rsidRPr="008F150B" w:rsidRDefault="008F150B" w:rsidP="008F150B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8F150B">
        <w:rPr>
          <w:rFonts w:ascii="Times New Roman" w:hAnsi="Times New Roman"/>
          <w:b/>
          <w:bCs/>
          <w:sz w:val="24"/>
          <w:szCs w:val="24"/>
        </w:rPr>
        <w:t xml:space="preserve">QUESTION THREE </w:t>
      </w:r>
    </w:p>
    <w:p w:rsidR="008F150B" w:rsidRPr="008F150B" w:rsidRDefault="008F150B" w:rsidP="008F150B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Explain the effect of the following changes on the demand for ice cream</w:t>
      </w:r>
    </w:p>
    <w:p w:rsidR="008F150B" w:rsidRPr="008F150B" w:rsidRDefault="008F150B" w:rsidP="008F150B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A fall in the price of ice cream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[2 marks]</w:t>
      </w:r>
    </w:p>
    <w:p w:rsidR="008F150B" w:rsidRPr="008F150B" w:rsidRDefault="008F150B" w:rsidP="008F150B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A health campaign which claims that ice cream makes you obese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[2 marks]</w:t>
      </w:r>
    </w:p>
    <w:p w:rsidR="008F150B" w:rsidRPr="008F150B" w:rsidRDefault="008F150B" w:rsidP="008F150B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A rise in the price of substitutes of ice cream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[2 marks]</w:t>
      </w:r>
    </w:p>
    <w:p w:rsidR="008F150B" w:rsidRPr="008F150B" w:rsidRDefault="008F150B" w:rsidP="008F150B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Graphically, explain why a monopoly is a price maker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[6 marks]</w:t>
      </w:r>
    </w:p>
    <w:p w:rsidR="008F150B" w:rsidRPr="008F150B" w:rsidRDefault="008F150B" w:rsidP="008F150B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 xml:space="preserve">Graphically, explain the concept of kinked demand curve of an </w:t>
      </w:r>
      <w:proofErr w:type="spellStart"/>
      <w:r w:rsidRPr="008F150B">
        <w:rPr>
          <w:rFonts w:ascii="Times New Roman" w:hAnsi="Times New Roman"/>
          <w:sz w:val="24"/>
          <w:szCs w:val="24"/>
        </w:rPr>
        <w:t>oligopolist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F150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[8 marks]</w:t>
      </w:r>
    </w:p>
    <w:p w:rsidR="008F150B" w:rsidRPr="008F150B" w:rsidRDefault="008F150B" w:rsidP="008F150B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</w:p>
    <w:p w:rsidR="008F150B" w:rsidRPr="008F150B" w:rsidRDefault="008F150B" w:rsidP="008F150B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8F150B">
        <w:rPr>
          <w:rFonts w:ascii="Times New Roman" w:hAnsi="Times New Roman"/>
          <w:b/>
          <w:bCs/>
          <w:sz w:val="24"/>
          <w:szCs w:val="24"/>
        </w:rPr>
        <w:t xml:space="preserve">QUESTION FOUR </w:t>
      </w:r>
    </w:p>
    <w:p w:rsidR="008F150B" w:rsidRPr="008F150B" w:rsidRDefault="008F150B" w:rsidP="008F150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 xml:space="preserve">Explain the assumptions of perfect competition </w:t>
      </w:r>
      <w:r w:rsidRPr="008F150B">
        <w:rPr>
          <w:rFonts w:ascii="Times New Roman" w:hAnsi="Times New Roman"/>
          <w:sz w:val="24"/>
          <w:szCs w:val="24"/>
        </w:rPr>
        <w:tab/>
      </w:r>
      <w:r w:rsidRPr="008F150B">
        <w:rPr>
          <w:rFonts w:ascii="Times New Roman" w:hAnsi="Times New Roman"/>
          <w:sz w:val="24"/>
          <w:szCs w:val="24"/>
        </w:rPr>
        <w:tab/>
      </w:r>
      <w:r w:rsidRPr="008F150B">
        <w:rPr>
          <w:rFonts w:ascii="Times New Roman" w:hAnsi="Times New Roman"/>
          <w:sz w:val="24"/>
          <w:szCs w:val="24"/>
        </w:rPr>
        <w:tab/>
      </w:r>
      <w:r w:rsidRPr="008F15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[10 marks]</w:t>
      </w:r>
    </w:p>
    <w:p w:rsidR="008F150B" w:rsidRPr="008F150B" w:rsidRDefault="008F150B" w:rsidP="008F150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Using a diagram, explain why a perfectly competitive firm earns normal profit in the long run</w:t>
      </w:r>
      <w:r w:rsidRPr="008F15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150B">
        <w:rPr>
          <w:rFonts w:ascii="Times New Roman" w:hAnsi="Times New Roman"/>
          <w:b/>
          <w:bCs/>
          <w:sz w:val="24"/>
          <w:szCs w:val="24"/>
        </w:rPr>
        <w:tab/>
      </w:r>
      <w:r w:rsidRPr="008F150B">
        <w:rPr>
          <w:rFonts w:ascii="Times New Roman" w:hAnsi="Times New Roman"/>
          <w:b/>
          <w:bCs/>
          <w:sz w:val="24"/>
          <w:szCs w:val="24"/>
        </w:rPr>
        <w:tab/>
      </w:r>
      <w:r w:rsidRPr="008F150B">
        <w:rPr>
          <w:rFonts w:ascii="Times New Roman" w:hAnsi="Times New Roman"/>
          <w:b/>
          <w:bCs/>
          <w:sz w:val="24"/>
          <w:szCs w:val="24"/>
        </w:rPr>
        <w:tab/>
      </w:r>
      <w:r w:rsidRPr="008F150B">
        <w:rPr>
          <w:rFonts w:ascii="Times New Roman" w:hAnsi="Times New Roman"/>
          <w:b/>
          <w:bCs/>
          <w:sz w:val="24"/>
          <w:szCs w:val="24"/>
        </w:rPr>
        <w:tab/>
      </w:r>
      <w:r w:rsidRPr="008F150B">
        <w:rPr>
          <w:rFonts w:ascii="Times New Roman" w:hAnsi="Times New Roman"/>
          <w:b/>
          <w:bCs/>
          <w:sz w:val="24"/>
          <w:szCs w:val="24"/>
        </w:rPr>
        <w:tab/>
      </w:r>
      <w:r w:rsidRPr="008F150B">
        <w:rPr>
          <w:rFonts w:ascii="Times New Roman" w:hAnsi="Times New Roman"/>
          <w:b/>
          <w:bCs/>
          <w:sz w:val="24"/>
          <w:szCs w:val="24"/>
        </w:rPr>
        <w:tab/>
      </w:r>
      <w:r w:rsidRPr="008F150B">
        <w:rPr>
          <w:rFonts w:ascii="Times New Roman" w:hAnsi="Times New Roman"/>
          <w:b/>
          <w:bCs/>
          <w:sz w:val="24"/>
          <w:szCs w:val="24"/>
        </w:rPr>
        <w:tab/>
      </w:r>
      <w:r w:rsidRPr="008F150B">
        <w:rPr>
          <w:rFonts w:ascii="Times New Roman" w:hAnsi="Times New Roman"/>
          <w:b/>
          <w:bCs/>
          <w:sz w:val="24"/>
          <w:szCs w:val="24"/>
        </w:rPr>
        <w:tab/>
      </w:r>
      <w:r w:rsidRPr="008F150B">
        <w:rPr>
          <w:rFonts w:ascii="Times New Roman" w:hAnsi="Times New Roman"/>
          <w:b/>
          <w:bCs/>
          <w:sz w:val="24"/>
          <w:szCs w:val="24"/>
        </w:rPr>
        <w:tab/>
      </w:r>
      <w:r w:rsidRPr="008F150B">
        <w:rPr>
          <w:rFonts w:ascii="Times New Roman" w:hAnsi="Times New Roman"/>
          <w:b/>
          <w:bCs/>
          <w:sz w:val="24"/>
          <w:szCs w:val="24"/>
        </w:rPr>
        <w:tab/>
      </w:r>
      <w:r w:rsidRPr="008F150B">
        <w:rPr>
          <w:rFonts w:ascii="Times New Roman" w:hAnsi="Times New Roman"/>
          <w:b/>
          <w:bCs/>
          <w:sz w:val="24"/>
          <w:szCs w:val="24"/>
        </w:rPr>
        <w:tab/>
      </w:r>
      <w:r w:rsidRPr="008F150B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[6 marks]</w:t>
      </w:r>
    </w:p>
    <w:p w:rsidR="008F150B" w:rsidRPr="008F150B" w:rsidRDefault="008F150B" w:rsidP="008F150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 xml:space="preserve">Using the following demand and supply functions of commodity X, compute the equilibrium price and quantity.  </w:t>
      </w:r>
      <w:r w:rsidRPr="008F150B">
        <w:rPr>
          <w:rFonts w:ascii="Times New Roman" w:hAnsi="Times New Roman"/>
          <w:sz w:val="24"/>
          <w:szCs w:val="24"/>
        </w:rPr>
        <w:tab/>
      </w:r>
      <w:r w:rsidRPr="008F150B">
        <w:rPr>
          <w:rFonts w:ascii="Times New Roman" w:hAnsi="Times New Roman"/>
          <w:sz w:val="24"/>
          <w:szCs w:val="24"/>
        </w:rPr>
        <w:tab/>
      </w:r>
      <w:r w:rsidRPr="008F150B">
        <w:rPr>
          <w:rFonts w:ascii="Times New Roman" w:hAnsi="Times New Roman"/>
          <w:sz w:val="24"/>
          <w:szCs w:val="24"/>
        </w:rPr>
        <w:tab/>
      </w:r>
      <w:r w:rsidRPr="008F150B">
        <w:rPr>
          <w:rFonts w:ascii="Times New Roman" w:hAnsi="Times New Roman"/>
          <w:sz w:val="24"/>
          <w:szCs w:val="24"/>
        </w:rPr>
        <w:tab/>
      </w:r>
      <w:r w:rsidRPr="008F150B">
        <w:rPr>
          <w:rFonts w:ascii="Times New Roman" w:hAnsi="Times New Roman"/>
          <w:sz w:val="24"/>
          <w:szCs w:val="24"/>
        </w:rPr>
        <w:tab/>
      </w:r>
      <w:r w:rsidRPr="008F150B">
        <w:rPr>
          <w:rFonts w:ascii="Times New Roman" w:hAnsi="Times New Roman"/>
          <w:sz w:val="24"/>
          <w:szCs w:val="24"/>
        </w:rPr>
        <w:tab/>
      </w:r>
      <w:r w:rsidRPr="008F150B">
        <w:rPr>
          <w:rFonts w:ascii="Times New Roman" w:hAnsi="Times New Roman"/>
          <w:sz w:val="24"/>
          <w:szCs w:val="24"/>
        </w:rPr>
        <w:tab/>
      </w:r>
      <w:r w:rsidRPr="008F150B">
        <w:rPr>
          <w:rFonts w:ascii="Times New Roman" w:hAnsi="Times New Roman"/>
          <w:sz w:val="24"/>
          <w:szCs w:val="24"/>
        </w:rPr>
        <w:tab/>
      </w:r>
      <w:r w:rsidRPr="008F150B">
        <w:rPr>
          <w:rFonts w:ascii="Times New Roman" w:hAnsi="Times New Roman"/>
          <w:sz w:val="24"/>
          <w:szCs w:val="24"/>
        </w:rPr>
        <w:tab/>
      </w:r>
      <w:r w:rsidRPr="008F15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[4 marks]</w:t>
      </w:r>
    </w:p>
    <w:p w:rsidR="008F150B" w:rsidRPr="008F150B" w:rsidRDefault="008F150B" w:rsidP="008F15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8F150B">
        <w:rPr>
          <w:rFonts w:ascii="Times New Roman" w:hAnsi="Times New Roman"/>
          <w:sz w:val="24"/>
          <w:szCs w:val="24"/>
        </w:rPr>
        <w:t>Qd</w:t>
      </w:r>
      <w:proofErr w:type="spellEnd"/>
      <w:r w:rsidRPr="008F150B">
        <w:rPr>
          <w:rFonts w:ascii="Times New Roman" w:hAnsi="Times New Roman"/>
          <w:sz w:val="24"/>
          <w:szCs w:val="24"/>
        </w:rPr>
        <w:t>=100-2p</w:t>
      </w:r>
    </w:p>
    <w:p w:rsidR="008F150B" w:rsidRPr="008F150B" w:rsidRDefault="008F150B" w:rsidP="008F15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 xml:space="preserve">        Qs=40+4p</w:t>
      </w:r>
    </w:p>
    <w:p w:rsidR="008F150B" w:rsidRPr="008F150B" w:rsidRDefault="008F150B" w:rsidP="008F15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8F150B" w:rsidRPr="008F150B" w:rsidRDefault="008F150B" w:rsidP="008F150B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8F150B">
        <w:rPr>
          <w:rFonts w:ascii="Times New Roman" w:hAnsi="Times New Roman"/>
          <w:b/>
          <w:bCs/>
          <w:sz w:val="24"/>
          <w:szCs w:val="24"/>
        </w:rPr>
        <w:t xml:space="preserve">QUESTION FIVE </w:t>
      </w:r>
    </w:p>
    <w:p w:rsidR="008F150B" w:rsidRPr="008F150B" w:rsidRDefault="008F150B" w:rsidP="008F150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 xml:space="preserve">Explain properties of isoquants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[6 marks]</w:t>
      </w:r>
    </w:p>
    <w:p w:rsidR="008F150B" w:rsidRPr="008F150B" w:rsidRDefault="008F150B" w:rsidP="008F150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Explain three major determinants of price elasticity of demand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F150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[6 marks]</w:t>
      </w:r>
    </w:p>
    <w:p w:rsidR="008F150B" w:rsidRPr="008F150B" w:rsidRDefault="008F150B" w:rsidP="008F150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F150B">
        <w:rPr>
          <w:rFonts w:ascii="Times New Roman" w:hAnsi="Times New Roman"/>
          <w:sz w:val="24"/>
          <w:szCs w:val="24"/>
        </w:rPr>
        <w:t>Using a diagram, explain how a disequilibrium occurs in a buyer’s market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[8 marks]</w:t>
      </w:r>
    </w:p>
    <w:p w:rsidR="008F150B" w:rsidRPr="008F150B" w:rsidRDefault="008F150B" w:rsidP="008F150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8F150B" w:rsidRPr="008F150B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70" w:rsidRDefault="007D0970">
      <w:pPr>
        <w:spacing w:after="0" w:line="240" w:lineRule="auto"/>
      </w:pPr>
      <w:r>
        <w:separator/>
      </w:r>
    </w:p>
  </w:endnote>
  <w:endnote w:type="continuationSeparator" w:id="0">
    <w:p w:rsidR="007D0970" w:rsidRDefault="007D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7D0970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8F150B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7D09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70" w:rsidRDefault="007D0970">
      <w:pPr>
        <w:spacing w:after="0" w:line="240" w:lineRule="auto"/>
      </w:pPr>
      <w:r>
        <w:separator/>
      </w:r>
    </w:p>
  </w:footnote>
  <w:footnote w:type="continuationSeparator" w:id="0">
    <w:p w:rsidR="007D0970" w:rsidRDefault="007D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7D09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7D09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06A2"/>
    <w:multiLevelType w:val="hybridMultilevel"/>
    <w:tmpl w:val="55586F7A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B5F61"/>
    <w:multiLevelType w:val="hybridMultilevel"/>
    <w:tmpl w:val="A2423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65AC7"/>
    <w:multiLevelType w:val="hybridMultilevel"/>
    <w:tmpl w:val="603E8630"/>
    <w:lvl w:ilvl="0" w:tplc="23A028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95126"/>
    <w:multiLevelType w:val="hybridMultilevel"/>
    <w:tmpl w:val="B86CBD6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04ACC"/>
    <w:multiLevelType w:val="hybridMultilevel"/>
    <w:tmpl w:val="E53AA7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E54DF"/>
    <w:multiLevelType w:val="hybridMultilevel"/>
    <w:tmpl w:val="8B0CC604"/>
    <w:lvl w:ilvl="0" w:tplc="0809001B">
      <w:start w:val="1"/>
      <w:numFmt w:val="lowerRoman"/>
      <w:lvlText w:val="%1."/>
      <w:lvlJc w:val="righ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D0EAA"/>
    <w:multiLevelType w:val="hybridMultilevel"/>
    <w:tmpl w:val="945290BC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C6303D7"/>
    <w:multiLevelType w:val="hybridMultilevel"/>
    <w:tmpl w:val="2A1E3D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26D19"/>
    <w:multiLevelType w:val="hybridMultilevel"/>
    <w:tmpl w:val="6B948318"/>
    <w:lvl w:ilvl="0" w:tplc="0809001B">
      <w:start w:val="1"/>
      <w:numFmt w:val="lowerRoman"/>
      <w:lvlText w:val="%1."/>
      <w:lvlJc w:val="righ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2205C"/>
    <w:multiLevelType w:val="hybridMultilevel"/>
    <w:tmpl w:val="45983E4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43D99"/>
    <w:multiLevelType w:val="hybridMultilevel"/>
    <w:tmpl w:val="A394D5F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21274D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65180"/>
    <w:multiLevelType w:val="hybridMultilevel"/>
    <w:tmpl w:val="6CF6927A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12"/>
  </w:num>
  <w:num w:numId="13">
    <w:abstractNumId w:val="7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676BB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0970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50B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40E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0ABF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77B2-72B3-4DFC-ADDA-9EBE838B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216</cp:revision>
  <cp:lastPrinted>2016-11-24T09:20:00Z</cp:lastPrinted>
  <dcterms:created xsi:type="dcterms:W3CDTF">2015-01-06T14:30:00Z</dcterms:created>
  <dcterms:modified xsi:type="dcterms:W3CDTF">2020-12-14T09:26:00Z</dcterms:modified>
</cp:coreProperties>
</file>