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597CB3">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597CB3">
        <w:rPr>
          <w:rFonts w:ascii="Rockwell Extra Bold" w:hAnsi="Rockwell Extra Bold" w:cs="Arial"/>
          <w:b/>
          <w:sz w:val="24"/>
          <w:szCs w:val="24"/>
          <w:u w:val="single"/>
        </w:rPr>
        <w:t>ONE</w:t>
      </w:r>
    </w:p>
    <w:p w:rsidR="0080044C" w:rsidRDefault="00C40CAC"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597CB3">
        <w:rPr>
          <w:rFonts w:ascii="Arial" w:hAnsi="Arial" w:cs="Arial"/>
          <w:b/>
          <w:sz w:val="24"/>
          <w:szCs w:val="24"/>
        </w:rPr>
        <w:t>107</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172A4" w:rsidRPr="00F172A4">
        <w:rPr>
          <w:rFonts w:ascii="Arial" w:hAnsi="Arial" w:cs="Arial"/>
          <w:b/>
          <w:sz w:val="24"/>
          <w:szCs w:val="24"/>
        </w:rPr>
        <w:t>BUSINESS LAW I</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F7AAF">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8F7AAF">
        <w:rPr>
          <w:rFonts w:ascii="Times New Roman" w:hAnsi="Times New Roman"/>
          <w:b/>
          <w:sz w:val="24"/>
          <w:szCs w:val="24"/>
        </w:rPr>
        <w:t>3</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832FF9">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832FF9">
        <w:rPr>
          <w:rFonts w:ascii="Tahoma" w:hAnsi="Tahoma" w:cs="Tahoma"/>
          <w:b/>
          <w:sz w:val="28"/>
          <w:szCs w:val="28"/>
        </w:rPr>
        <w:t>09</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832FF9">
        <w:rPr>
          <w:rFonts w:ascii="Tahoma" w:hAnsi="Tahoma" w:cs="Tahoma"/>
          <w:b/>
          <w:sz w:val="28"/>
          <w:szCs w:val="28"/>
        </w:rPr>
        <w:t>2</w:t>
      </w:r>
      <w:r w:rsidR="008D603C" w:rsidRPr="0052155A">
        <w:rPr>
          <w:rFonts w:ascii="Tahoma" w:hAnsi="Tahoma" w:cs="Tahoma"/>
          <w:b/>
          <w:sz w:val="28"/>
          <w:szCs w:val="28"/>
        </w:rPr>
        <w:t>.00-</w:t>
      </w:r>
      <w:r w:rsidR="00832FF9">
        <w:rPr>
          <w:rFonts w:ascii="Tahoma" w:hAnsi="Tahoma" w:cs="Tahoma"/>
          <w:b/>
          <w:sz w:val="28"/>
          <w:szCs w:val="28"/>
        </w:rPr>
        <w:t>5</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FB00D1" w:rsidP="0080044C">
      <w:pPr>
        <w:autoSpaceDE w:val="0"/>
        <w:autoSpaceDN w:val="0"/>
        <w:adjustRightInd w:val="0"/>
        <w:spacing w:after="0" w:line="240" w:lineRule="auto"/>
        <w:rPr>
          <w:rFonts w:ascii="Times New Roman" w:hAnsi="Times New Roman"/>
          <w:b/>
          <w:sz w:val="24"/>
          <w:szCs w:val="24"/>
        </w:rPr>
      </w:pPr>
      <w:r w:rsidRPr="00FB00D1">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562765">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562765">
        <w:rPr>
          <w:rFonts w:ascii="Times New Roman" w:hAnsi="Times New Roman"/>
          <w:b/>
          <w:sz w:val="24"/>
          <w:szCs w:val="24"/>
        </w:rPr>
        <w:t>SIX</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562765">
        <w:rPr>
          <w:rFonts w:ascii="Times New Roman" w:hAnsi="Times New Roman"/>
          <w:b/>
          <w:sz w:val="24"/>
          <w:szCs w:val="24"/>
        </w:rPr>
        <w:t>6</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562765">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562765">
        <w:rPr>
          <w:rFonts w:ascii="Times New Roman" w:hAnsi="Times New Roman"/>
          <w:b/>
          <w:sz w:val="24"/>
          <w:szCs w:val="24"/>
        </w:rPr>
        <w:t>FIVE</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562765">
        <w:rPr>
          <w:rFonts w:ascii="Times New Roman" w:hAnsi="Times New Roman"/>
          <w:b/>
          <w:sz w:val="24"/>
          <w:szCs w:val="24"/>
        </w:rPr>
        <w:t>5</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477CAE">
      <w:pPr>
        <w:pStyle w:val="Footer"/>
        <w:rPr>
          <w:b/>
          <w:bCs/>
          <w:i/>
          <w:iCs/>
          <w:sz w:val="24"/>
          <w:szCs w:val="24"/>
        </w:rPr>
      </w:pPr>
      <w:r>
        <w:rPr>
          <w:b/>
          <w:bCs/>
          <w:sz w:val="24"/>
          <w:szCs w:val="24"/>
        </w:rPr>
        <w:t xml:space="preserve">This paper consists of </w:t>
      </w:r>
      <w:r w:rsidR="00477CAE">
        <w:rPr>
          <w:b/>
          <w:bCs/>
          <w:sz w:val="24"/>
          <w:szCs w:val="24"/>
        </w:rPr>
        <w:t>TWO</w:t>
      </w:r>
      <w:r w:rsidR="004F4DBE">
        <w:rPr>
          <w:b/>
          <w:bCs/>
          <w:sz w:val="24"/>
          <w:szCs w:val="24"/>
        </w:rPr>
        <w:t xml:space="preserve"> </w:t>
      </w:r>
      <w:r>
        <w:rPr>
          <w:b/>
          <w:bCs/>
          <w:sz w:val="24"/>
          <w:szCs w:val="24"/>
        </w:rPr>
        <w:t>(</w:t>
      </w:r>
      <w:r w:rsidR="00477CAE">
        <w:rPr>
          <w:b/>
          <w:bCs/>
          <w:sz w:val="24"/>
          <w:szCs w:val="24"/>
        </w:rPr>
        <w:t>2</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1B4623" w:rsidRPr="00E742E1" w:rsidRDefault="001B4623" w:rsidP="00E742E1">
      <w:pPr>
        <w:spacing w:before="120" w:after="120" w:line="240" w:lineRule="auto"/>
        <w:rPr>
          <w:rFonts w:asciiTheme="majorBidi" w:hAnsiTheme="majorBidi" w:cstheme="majorBidi"/>
          <w:b/>
          <w:sz w:val="24"/>
          <w:szCs w:val="24"/>
        </w:rPr>
      </w:pPr>
      <w:r w:rsidRPr="00E742E1">
        <w:rPr>
          <w:rFonts w:asciiTheme="majorBidi" w:hAnsiTheme="majorBidi" w:cstheme="majorBidi"/>
          <w:b/>
          <w:sz w:val="24"/>
          <w:szCs w:val="24"/>
        </w:rPr>
        <w:lastRenderedPageBreak/>
        <w:t xml:space="preserve">QUESTION </w:t>
      </w:r>
      <w:r w:rsidR="00217D9C" w:rsidRPr="00E742E1">
        <w:rPr>
          <w:rFonts w:asciiTheme="majorBidi" w:hAnsiTheme="majorBidi" w:cstheme="majorBidi"/>
          <w:b/>
          <w:sz w:val="24"/>
          <w:szCs w:val="24"/>
        </w:rPr>
        <w:t>ONE</w:t>
      </w:r>
      <w:r w:rsidR="00477CAE" w:rsidRPr="00E742E1">
        <w:rPr>
          <w:rFonts w:asciiTheme="majorBidi" w:hAnsiTheme="majorBidi" w:cstheme="majorBidi"/>
          <w:b/>
          <w:sz w:val="24"/>
          <w:szCs w:val="24"/>
        </w:rPr>
        <w:t xml:space="preserve"> </w:t>
      </w:r>
      <w:r w:rsidR="000F1324" w:rsidRPr="00E742E1">
        <w:rPr>
          <w:rFonts w:asciiTheme="majorBidi" w:hAnsiTheme="majorBidi" w:cstheme="majorBidi"/>
          <w:b/>
          <w:sz w:val="24"/>
          <w:szCs w:val="24"/>
        </w:rPr>
        <w:t>(COMPULSORY)</w:t>
      </w:r>
    </w:p>
    <w:p w:rsidR="00F172A4" w:rsidRPr="00E742E1" w:rsidRDefault="00F172A4" w:rsidP="00E742E1">
      <w:pPr>
        <w:pStyle w:val="ListParagraph"/>
        <w:numPr>
          <w:ilvl w:val="0"/>
          <w:numId w:val="36"/>
        </w:numPr>
        <w:spacing w:before="120" w:after="120" w:line="240" w:lineRule="auto"/>
        <w:rPr>
          <w:rFonts w:asciiTheme="majorBidi" w:hAnsiTheme="majorBidi" w:cstheme="majorBidi"/>
          <w:sz w:val="24"/>
          <w:szCs w:val="24"/>
        </w:rPr>
      </w:pPr>
      <w:r w:rsidRPr="00E742E1">
        <w:rPr>
          <w:rFonts w:asciiTheme="majorBidi" w:hAnsiTheme="majorBidi" w:cstheme="majorBidi"/>
          <w:sz w:val="24"/>
          <w:szCs w:val="24"/>
        </w:rPr>
        <w:t>On Tuesday, Habiba received a written offer from Aisha for the sale of Aisha's laptop for Kshs.63, 000. On Wednesday, Habiba posted a letter of acceptance and on the same day, Aisha posted a letter revoking her offer and announcing that she had sold the laptop to Samsha. Habiba's letter of acceptance reached Aisha on Saturday while Aisha's letter of revocation reached Habiba on Thursday. Explain the legal position.</w:t>
      </w:r>
      <w:r w:rsidRPr="00E742E1">
        <w:rPr>
          <w:rFonts w:asciiTheme="majorBidi" w:hAnsiTheme="majorBidi" w:cstheme="majorBidi"/>
          <w:sz w:val="24"/>
          <w:szCs w:val="24"/>
        </w:rPr>
        <w:tab/>
      </w:r>
      <w:r w:rsidR="00562765">
        <w:rPr>
          <w:rFonts w:asciiTheme="majorBidi" w:hAnsiTheme="majorBidi" w:cstheme="majorBidi"/>
          <w:sz w:val="24"/>
          <w:szCs w:val="24"/>
        </w:rPr>
        <w:tab/>
      </w:r>
      <w:r w:rsidR="00562765">
        <w:rPr>
          <w:rFonts w:asciiTheme="majorBidi" w:hAnsiTheme="majorBidi" w:cstheme="majorBidi"/>
          <w:sz w:val="24"/>
          <w:szCs w:val="24"/>
        </w:rPr>
        <w:tab/>
      </w:r>
      <w:r w:rsidR="00562765">
        <w:rPr>
          <w:rFonts w:asciiTheme="majorBidi" w:hAnsiTheme="majorBidi" w:cstheme="majorBidi"/>
          <w:sz w:val="24"/>
          <w:szCs w:val="24"/>
        </w:rPr>
        <w:tab/>
      </w:r>
      <w:r w:rsidR="00562765">
        <w:rPr>
          <w:rFonts w:asciiTheme="majorBidi" w:hAnsiTheme="majorBidi" w:cstheme="majorBidi"/>
          <w:sz w:val="24"/>
          <w:szCs w:val="24"/>
        </w:rPr>
        <w:tab/>
      </w:r>
      <w:r w:rsidR="00562765">
        <w:rPr>
          <w:rFonts w:asciiTheme="majorBidi" w:hAnsiTheme="majorBidi" w:cstheme="majorBidi"/>
          <w:sz w:val="24"/>
          <w:szCs w:val="24"/>
        </w:rPr>
        <w:tab/>
      </w:r>
      <w:r w:rsidR="00562765">
        <w:rPr>
          <w:rFonts w:asciiTheme="majorBidi" w:hAnsiTheme="majorBidi" w:cstheme="majorBidi"/>
          <w:sz w:val="24"/>
          <w:szCs w:val="24"/>
        </w:rPr>
        <w:tab/>
        <w:t xml:space="preserve">        </w:t>
      </w:r>
      <w:r w:rsidRPr="00E742E1">
        <w:rPr>
          <w:rFonts w:asciiTheme="majorBidi" w:hAnsiTheme="majorBidi" w:cstheme="majorBidi"/>
          <w:b/>
          <w:sz w:val="24"/>
          <w:szCs w:val="24"/>
        </w:rPr>
        <w:t>[8  marks</w:t>
      </w:r>
      <w:r w:rsidR="00562765">
        <w:rPr>
          <w:rFonts w:asciiTheme="majorBidi" w:hAnsiTheme="majorBidi" w:cstheme="majorBidi"/>
          <w:b/>
          <w:sz w:val="24"/>
          <w:szCs w:val="24"/>
        </w:rPr>
        <w:t>]</w:t>
      </w:r>
    </w:p>
    <w:p w:rsidR="00F172A4" w:rsidRPr="00E742E1" w:rsidRDefault="00F172A4" w:rsidP="00E742E1">
      <w:pPr>
        <w:pStyle w:val="ListParagraph"/>
        <w:numPr>
          <w:ilvl w:val="0"/>
          <w:numId w:val="36"/>
        </w:numPr>
        <w:spacing w:before="120" w:after="120" w:line="240" w:lineRule="auto"/>
        <w:jc w:val="both"/>
        <w:rPr>
          <w:rFonts w:asciiTheme="majorBidi" w:hAnsiTheme="majorBidi" w:cstheme="majorBidi"/>
          <w:b/>
          <w:sz w:val="24"/>
          <w:szCs w:val="24"/>
        </w:rPr>
      </w:pPr>
      <w:r w:rsidRPr="00E742E1">
        <w:rPr>
          <w:rFonts w:asciiTheme="majorBidi" w:hAnsiTheme="majorBidi" w:cstheme="majorBidi"/>
          <w:i/>
          <w:sz w:val="24"/>
          <w:szCs w:val="24"/>
        </w:rPr>
        <w:t>“T</w:t>
      </w:r>
      <w:r w:rsidRPr="00E742E1">
        <w:rPr>
          <w:rFonts w:asciiTheme="majorBidi" w:hAnsiTheme="majorBidi" w:cstheme="majorBidi"/>
          <w:sz w:val="24"/>
          <w:szCs w:val="24"/>
        </w:rPr>
        <w:t>respass by cattle of a person is treated as if the person has committed the trespass and thus liable for the act of his cattle. Discuss the main defenses in tress pass to land</w:t>
      </w:r>
      <w:r w:rsidR="00562765">
        <w:rPr>
          <w:rFonts w:asciiTheme="majorBidi" w:hAnsiTheme="majorBidi" w:cstheme="majorBidi"/>
          <w:sz w:val="24"/>
          <w:szCs w:val="24"/>
        </w:rPr>
        <w:tab/>
        <w:t xml:space="preserve">         </w:t>
      </w:r>
      <w:r w:rsidRPr="00E742E1">
        <w:rPr>
          <w:rFonts w:asciiTheme="majorBidi" w:hAnsiTheme="majorBidi" w:cstheme="majorBidi"/>
          <w:b/>
          <w:sz w:val="24"/>
          <w:szCs w:val="24"/>
        </w:rPr>
        <w:t>[5 marks]</w:t>
      </w:r>
    </w:p>
    <w:p w:rsidR="00F172A4" w:rsidRPr="00E742E1" w:rsidRDefault="00F172A4" w:rsidP="00E742E1">
      <w:pPr>
        <w:pStyle w:val="ListParagraph"/>
        <w:numPr>
          <w:ilvl w:val="0"/>
          <w:numId w:val="36"/>
        </w:numPr>
        <w:spacing w:before="120" w:after="120" w:line="240" w:lineRule="auto"/>
        <w:rPr>
          <w:rFonts w:asciiTheme="majorBidi" w:hAnsiTheme="majorBidi" w:cstheme="majorBidi"/>
          <w:b/>
          <w:sz w:val="24"/>
          <w:szCs w:val="24"/>
        </w:rPr>
      </w:pPr>
      <w:r w:rsidRPr="00E742E1">
        <w:rPr>
          <w:rFonts w:asciiTheme="majorBidi" w:hAnsiTheme="majorBidi" w:cstheme="majorBidi"/>
          <w:sz w:val="24"/>
          <w:szCs w:val="24"/>
        </w:rPr>
        <w:t xml:space="preserve">Highlight six (6) Essentials of a Valid Contract                                     </w:t>
      </w:r>
      <w:r w:rsidR="00562765">
        <w:rPr>
          <w:rFonts w:asciiTheme="majorBidi" w:hAnsiTheme="majorBidi" w:cstheme="majorBidi"/>
          <w:sz w:val="24"/>
          <w:szCs w:val="24"/>
        </w:rPr>
        <w:tab/>
      </w:r>
      <w:r w:rsidR="00562765">
        <w:rPr>
          <w:rFonts w:asciiTheme="majorBidi" w:hAnsiTheme="majorBidi" w:cstheme="majorBidi"/>
          <w:sz w:val="24"/>
          <w:szCs w:val="24"/>
        </w:rPr>
        <w:tab/>
        <w:t xml:space="preserve">        </w:t>
      </w:r>
      <w:r w:rsidRPr="00E742E1">
        <w:rPr>
          <w:rFonts w:asciiTheme="majorBidi" w:hAnsiTheme="majorBidi" w:cstheme="majorBidi"/>
          <w:sz w:val="24"/>
          <w:szCs w:val="24"/>
        </w:rPr>
        <w:t xml:space="preserve"> </w:t>
      </w:r>
      <w:r w:rsidRPr="00E742E1">
        <w:rPr>
          <w:rFonts w:asciiTheme="majorBidi" w:hAnsiTheme="majorBidi" w:cstheme="majorBidi"/>
          <w:b/>
          <w:sz w:val="24"/>
          <w:szCs w:val="24"/>
        </w:rPr>
        <w:t>[6 marks]</w:t>
      </w:r>
    </w:p>
    <w:p w:rsidR="00F172A4" w:rsidRPr="00E742E1" w:rsidRDefault="00F172A4" w:rsidP="00E742E1">
      <w:pPr>
        <w:pStyle w:val="ListParagraph"/>
        <w:numPr>
          <w:ilvl w:val="0"/>
          <w:numId w:val="38"/>
        </w:numPr>
        <w:autoSpaceDE w:val="0"/>
        <w:autoSpaceDN w:val="0"/>
        <w:adjustRightInd w:val="0"/>
        <w:spacing w:before="120" w:after="120" w:line="240" w:lineRule="auto"/>
        <w:jc w:val="both"/>
        <w:rPr>
          <w:rFonts w:asciiTheme="majorBidi" w:eastAsia="SimSun" w:hAnsiTheme="majorBidi" w:cstheme="majorBidi"/>
          <w:bCs/>
          <w:sz w:val="24"/>
          <w:szCs w:val="24"/>
        </w:rPr>
      </w:pPr>
      <w:r w:rsidRPr="00E742E1">
        <w:rPr>
          <w:rFonts w:asciiTheme="majorBidi" w:eastAsia="SimSun" w:hAnsiTheme="majorBidi" w:cstheme="majorBidi"/>
          <w:color w:val="000000"/>
          <w:sz w:val="24"/>
          <w:szCs w:val="24"/>
        </w:rPr>
        <w:t>Distinguish the following;</w:t>
      </w:r>
    </w:p>
    <w:p w:rsidR="00F172A4" w:rsidRPr="00E742E1" w:rsidRDefault="00F172A4" w:rsidP="00562765">
      <w:pPr>
        <w:numPr>
          <w:ilvl w:val="0"/>
          <w:numId w:val="37"/>
        </w:numPr>
        <w:autoSpaceDE w:val="0"/>
        <w:autoSpaceDN w:val="0"/>
        <w:adjustRightInd w:val="0"/>
        <w:spacing w:before="120" w:after="120" w:line="240" w:lineRule="auto"/>
        <w:contextualSpacing/>
        <w:jc w:val="both"/>
        <w:rPr>
          <w:rFonts w:asciiTheme="majorBidi" w:eastAsia="SimSun" w:hAnsiTheme="majorBidi" w:cstheme="majorBidi"/>
          <w:bCs/>
          <w:sz w:val="24"/>
          <w:szCs w:val="24"/>
        </w:rPr>
      </w:pPr>
      <w:r w:rsidRPr="00E742E1">
        <w:rPr>
          <w:rFonts w:asciiTheme="majorBidi" w:eastAsia="SimSun" w:hAnsiTheme="majorBidi" w:cstheme="majorBidi"/>
          <w:sz w:val="24"/>
          <w:szCs w:val="24"/>
        </w:rPr>
        <w:t>Executed contracts and Executory contracts</w:t>
      </w:r>
      <w:r w:rsidRPr="00E742E1">
        <w:rPr>
          <w:rFonts w:asciiTheme="majorBidi" w:eastAsia="SimSun" w:hAnsiTheme="majorBidi" w:cstheme="majorBidi"/>
          <w:bCs/>
          <w:color w:val="000000"/>
          <w:sz w:val="24"/>
          <w:szCs w:val="24"/>
        </w:rPr>
        <w:t xml:space="preserve">   </w:t>
      </w:r>
      <w:r w:rsidR="00562765">
        <w:rPr>
          <w:rFonts w:asciiTheme="majorBidi" w:eastAsia="SimSun" w:hAnsiTheme="majorBidi" w:cstheme="majorBidi"/>
          <w:bCs/>
          <w:color w:val="000000"/>
          <w:sz w:val="24"/>
          <w:szCs w:val="24"/>
        </w:rPr>
        <w:tab/>
      </w:r>
      <w:r w:rsidR="00562765">
        <w:rPr>
          <w:rFonts w:asciiTheme="majorBidi" w:eastAsia="SimSun" w:hAnsiTheme="majorBidi" w:cstheme="majorBidi"/>
          <w:bCs/>
          <w:color w:val="000000"/>
          <w:sz w:val="24"/>
          <w:szCs w:val="24"/>
        </w:rPr>
        <w:tab/>
      </w:r>
      <w:r w:rsidR="00562765">
        <w:rPr>
          <w:rFonts w:asciiTheme="majorBidi" w:eastAsia="SimSun" w:hAnsiTheme="majorBidi" w:cstheme="majorBidi"/>
          <w:bCs/>
          <w:color w:val="000000"/>
          <w:sz w:val="24"/>
          <w:szCs w:val="24"/>
        </w:rPr>
        <w:tab/>
      </w:r>
      <w:r w:rsidR="00562765">
        <w:rPr>
          <w:rFonts w:asciiTheme="majorBidi" w:eastAsia="SimSun" w:hAnsiTheme="majorBidi" w:cstheme="majorBidi"/>
          <w:bCs/>
          <w:color w:val="000000"/>
          <w:sz w:val="24"/>
          <w:szCs w:val="24"/>
        </w:rPr>
        <w:tab/>
      </w:r>
      <w:r w:rsidR="00562765">
        <w:rPr>
          <w:rFonts w:asciiTheme="majorBidi" w:eastAsia="SimSun" w:hAnsiTheme="majorBidi" w:cstheme="majorBidi"/>
          <w:bCs/>
          <w:color w:val="000000"/>
          <w:sz w:val="24"/>
          <w:szCs w:val="24"/>
        </w:rPr>
        <w:tab/>
        <w:t xml:space="preserve">         [</w:t>
      </w:r>
      <w:r w:rsidRPr="00E742E1">
        <w:rPr>
          <w:rFonts w:asciiTheme="majorBidi" w:eastAsia="SimSun" w:hAnsiTheme="majorBidi" w:cstheme="majorBidi"/>
          <w:b/>
          <w:bCs/>
          <w:color w:val="000000"/>
          <w:sz w:val="24"/>
          <w:szCs w:val="24"/>
        </w:rPr>
        <w:t>2 marks</w:t>
      </w:r>
      <w:r w:rsidR="00562765">
        <w:rPr>
          <w:rFonts w:asciiTheme="majorBidi" w:eastAsia="SimSun" w:hAnsiTheme="majorBidi" w:cstheme="majorBidi"/>
          <w:b/>
          <w:bCs/>
          <w:color w:val="000000"/>
          <w:sz w:val="24"/>
          <w:szCs w:val="24"/>
        </w:rPr>
        <w:t>]</w:t>
      </w:r>
    </w:p>
    <w:p w:rsidR="00F172A4" w:rsidRPr="00E742E1" w:rsidRDefault="00F172A4" w:rsidP="00E742E1">
      <w:pPr>
        <w:numPr>
          <w:ilvl w:val="0"/>
          <w:numId w:val="37"/>
        </w:numPr>
        <w:autoSpaceDE w:val="0"/>
        <w:autoSpaceDN w:val="0"/>
        <w:adjustRightInd w:val="0"/>
        <w:spacing w:before="120" w:after="120" w:line="240" w:lineRule="auto"/>
        <w:contextualSpacing/>
        <w:jc w:val="both"/>
        <w:rPr>
          <w:rFonts w:asciiTheme="majorBidi" w:eastAsia="SimSun" w:hAnsiTheme="majorBidi" w:cstheme="majorBidi"/>
          <w:b/>
          <w:bCs/>
          <w:sz w:val="24"/>
          <w:szCs w:val="24"/>
        </w:rPr>
      </w:pPr>
      <w:r w:rsidRPr="00E742E1">
        <w:rPr>
          <w:rFonts w:asciiTheme="majorBidi" w:eastAsia="Times New Roman" w:hAnsiTheme="majorBidi" w:cstheme="majorBidi"/>
          <w:sz w:val="24"/>
          <w:szCs w:val="24"/>
        </w:rPr>
        <w:t>Contracts of uberimae fidei and Simple contracts</w:t>
      </w:r>
      <w:r w:rsidR="00562765">
        <w:rPr>
          <w:rFonts w:asciiTheme="majorBidi" w:eastAsia="Times New Roman" w:hAnsiTheme="majorBidi" w:cstheme="majorBidi"/>
          <w:b/>
          <w:sz w:val="24"/>
          <w:szCs w:val="24"/>
        </w:rPr>
        <w:t xml:space="preserve"> </w:t>
      </w:r>
      <w:r w:rsidR="00562765">
        <w:rPr>
          <w:rFonts w:asciiTheme="majorBidi" w:eastAsia="Times New Roman" w:hAnsiTheme="majorBidi" w:cstheme="majorBidi"/>
          <w:b/>
          <w:sz w:val="24"/>
          <w:szCs w:val="24"/>
        </w:rPr>
        <w:tab/>
      </w:r>
      <w:r w:rsidR="00562765">
        <w:rPr>
          <w:rFonts w:asciiTheme="majorBidi" w:eastAsia="Times New Roman" w:hAnsiTheme="majorBidi" w:cstheme="majorBidi"/>
          <w:b/>
          <w:sz w:val="24"/>
          <w:szCs w:val="24"/>
        </w:rPr>
        <w:tab/>
      </w:r>
      <w:r w:rsidR="00562765">
        <w:rPr>
          <w:rFonts w:asciiTheme="majorBidi" w:eastAsia="Times New Roman" w:hAnsiTheme="majorBidi" w:cstheme="majorBidi"/>
          <w:b/>
          <w:sz w:val="24"/>
          <w:szCs w:val="24"/>
        </w:rPr>
        <w:tab/>
      </w:r>
      <w:r w:rsidR="00562765">
        <w:rPr>
          <w:rFonts w:asciiTheme="majorBidi" w:eastAsia="Times New Roman" w:hAnsiTheme="majorBidi" w:cstheme="majorBidi"/>
          <w:b/>
          <w:sz w:val="24"/>
          <w:szCs w:val="24"/>
        </w:rPr>
        <w:tab/>
        <w:t xml:space="preserve">         [</w:t>
      </w:r>
      <w:r w:rsidRPr="00E742E1">
        <w:rPr>
          <w:rFonts w:asciiTheme="majorBidi" w:eastAsia="Times New Roman" w:hAnsiTheme="majorBidi" w:cstheme="majorBidi"/>
          <w:b/>
          <w:sz w:val="24"/>
          <w:szCs w:val="24"/>
        </w:rPr>
        <w:t>2 marks</w:t>
      </w:r>
      <w:r w:rsidR="00562765">
        <w:rPr>
          <w:rFonts w:asciiTheme="majorBidi" w:eastAsia="Times New Roman" w:hAnsiTheme="majorBidi" w:cstheme="majorBidi"/>
          <w:b/>
          <w:sz w:val="24"/>
          <w:szCs w:val="24"/>
        </w:rPr>
        <w:t>]</w:t>
      </w:r>
    </w:p>
    <w:p w:rsidR="00F172A4" w:rsidRPr="00E742E1" w:rsidRDefault="00F172A4" w:rsidP="00562765">
      <w:pPr>
        <w:numPr>
          <w:ilvl w:val="0"/>
          <w:numId w:val="37"/>
        </w:numPr>
        <w:autoSpaceDE w:val="0"/>
        <w:autoSpaceDN w:val="0"/>
        <w:adjustRightInd w:val="0"/>
        <w:spacing w:before="120" w:after="120" w:line="240" w:lineRule="auto"/>
        <w:contextualSpacing/>
        <w:jc w:val="both"/>
        <w:rPr>
          <w:rFonts w:asciiTheme="majorBidi" w:eastAsia="SimSun" w:hAnsiTheme="majorBidi" w:cstheme="majorBidi"/>
          <w:bCs/>
          <w:sz w:val="24"/>
          <w:szCs w:val="24"/>
        </w:rPr>
      </w:pPr>
      <w:r w:rsidRPr="00E742E1">
        <w:rPr>
          <w:rFonts w:asciiTheme="majorBidi" w:eastAsia="SimSun" w:hAnsiTheme="majorBidi" w:cstheme="majorBidi"/>
          <w:bCs/>
          <w:color w:val="000000"/>
          <w:sz w:val="24"/>
          <w:szCs w:val="24"/>
        </w:rPr>
        <w:t xml:space="preserve">Invitation to treat and Declaration of intention  </w:t>
      </w:r>
      <w:r w:rsidR="00562765">
        <w:rPr>
          <w:rFonts w:asciiTheme="majorBidi" w:eastAsia="SimSun" w:hAnsiTheme="majorBidi" w:cstheme="majorBidi"/>
          <w:bCs/>
          <w:color w:val="000000"/>
          <w:sz w:val="24"/>
          <w:szCs w:val="24"/>
        </w:rPr>
        <w:tab/>
      </w:r>
      <w:r w:rsidR="00562765">
        <w:rPr>
          <w:rFonts w:asciiTheme="majorBidi" w:eastAsia="SimSun" w:hAnsiTheme="majorBidi" w:cstheme="majorBidi"/>
          <w:bCs/>
          <w:color w:val="000000"/>
          <w:sz w:val="24"/>
          <w:szCs w:val="24"/>
        </w:rPr>
        <w:tab/>
      </w:r>
      <w:r w:rsidR="00562765">
        <w:rPr>
          <w:rFonts w:asciiTheme="majorBidi" w:eastAsia="SimSun" w:hAnsiTheme="majorBidi" w:cstheme="majorBidi"/>
          <w:bCs/>
          <w:color w:val="000000"/>
          <w:sz w:val="24"/>
          <w:szCs w:val="24"/>
        </w:rPr>
        <w:tab/>
      </w:r>
      <w:r w:rsidR="00562765">
        <w:rPr>
          <w:rFonts w:asciiTheme="majorBidi" w:eastAsia="SimSun" w:hAnsiTheme="majorBidi" w:cstheme="majorBidi"/>
          <w:bCs/>
          <w:color w:val="000000"/>
          <w:sz w:val="24"/>
          <w:szCs w:val="24"/>
        </w:rPr>
        <w:tab/>
      </w:r>
      <w:r w:rsidR="00562765">
        <w:rPr>
          <w:rFonts w:asciiTheme="majorBidi" w:eastAsia="SimSun" w:hAnsiTheme="majorBidi" w:cstheme="majorBidi"/>
          <w:bCs/>
          <w:color w:val="000000"/>
          <w:sz w:val="24"/>
          <w:szCs w:val="24"/>
        </w:rPr>
        <w:tab/>
        <w:t xml:space="preserve">         [</w:t>
      </w:r>
      <w:r w:rsidRPr="00E742E1">
        <w:rPr>
          <w:rFonts w:asciiTheme="majorBidi" w:eastAsia="SimSun" w:hAnsiTheme="majorBidi" w:cstheme="majorBidi"/>
          <w:b/>
          <w:bCs/>
          <w:color w:val="000000"/>
          <w:sz w:val="24"/>
          <w:szCs w:val="24"/>
        </w:rPr>
        <w:t>2 marks</w:t>
      </w:r>
      <w:r w:rsidR="00562765">
        <w:rPr>
          <w:rFonts w:asciiTheme="majorBidi" w:eastAsia="SimSun" w:hAnsiTheme="majorBidi" w:cstheme="majorBidi"/>
          <w:b/>
          <w:bCs/>
          <w:color w:val="000000"/>
          <w:sz w:val="24"/>
          <w:szCs w:val="24"/>
        </w:rPr>
        <w:t>]</w:t>
      </w:r>
    </w:p>
    <w:p w:rsidR="00F172A4" w:rsidRPr="00E742E1" w:rsidRDefault="00F172A4" w:rsidP="00E742E1">
      <w:pPr>
        <w:spacing w:before="120" w:after="120" w:line="240" w:lineRule="auto"/>
        <w:contextualSpacing/>
        <w:rPr>
          <w:rFonts w:asciiTheme="majorBidi" w:hAnsiTheme="majorBidi" w:cstheme="majorBidi"/>
          <w:b/>
          <w:sz w:val="24"/>
          <w:szCs w:val="24"/>
        </w:rPr>
      </w:pPr>
      <w:r w:rsidRPr="00E742E1">
        <w:rPr>
          <w:rFonts w:asciiTheme="majorBidi" w:hAnsiTheme="majorBidi" w:cstheme="majorBidi"/>
          <w:b/>
          <w:sz w:val="24"/>
          <w:szCs w:val="24"/>
        </w:rPr>
        <w:t>QUESTION TWO</w:t>
      </w:r>
    </w:p>
    <w:p w:rsidR="00F172A4" w:rsidRPr="00E742E1" w:rsidRDefault="00F172A4" w:rsidP="00E742E1">
      <w:pPr>
        <w:pStyle w:val="NoSpacing"/>
        <w:numPr>
          <w:ilvl w:val="0"/>
          <w:numId w:val="39"/>
        </w:numPr>
        <w:spacing w:before="120" w:after="120"/>
        <w:rPr>
          <w:rFonts w:asciiTheme="majorBidi" w:hAnsiTheme="majorBidi" w:cstheme="majorBidi"/>
          <w:sz w:val="24"/>
          <w:szCs w:val="24"/>
        </w:rPr>
      </w:pPr>
      <w:r w:rsidRPr="00E742E1">
        <w:rPr>
          <w:rFonts w:asciiTheme="majorBidi" w:hAnsiTheme="majorBidi" w:cstheme="majorBidi"/>
          <w:sz w:val="24"/>
          <w:szCs w:val="24"/>
        </w:rPr>
        <w:t>What do you understand by the following</w:t>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00562765">
        <w:rPr>
          <w:rFonts w:asciiTheme="majorBidi" w:hAnsiTheme="majorBidi" w:cstheme="majorBidi"/>
          <w:sz w:val="24"/>
          <w:szCs w:val="24"/>
        </w:rPr>
        <w:tab/>
      </w:r>
      <w:r w:rsidR="00562765">
        <w:rPr>
          <w:rFonts w:asciiTheme="majorBidi" w:hAnsiTheme="majorBidi" w:cstheme="majorBidi"/>
          <w:sz w:val="24"/>
          <w:szCs w:val="24"/>
        </w:rPr>
        <w:tab/>
      </w:r>
      <w:r w:rsidR="00562765">
        <w:rPr>
          <w:rFonts w:asciiTheme="majorBidi" w:hAnsiTheme="majorBidi" w:cstheme="majorBidi"/>
          <w:sz w:val="24"/>
          <w:szCs w:val="24"/>
        </w:rPr>
        <w:tab/>
        <w:t xml:space="preserve">         </w:t>
      </w:r>
      <w:r w:rsidRPr="00E742E1">
        <w:rPr>
          <w:rFonts w:asciiTheme="majorBidi" w:hAnsiTheme="majorBidi" w:cstheme="majorBidi"/>
          <w:b/>
          <w:sz w:val="24"/>
          <w:szCs w:val="24"/>
        </w:rPr>
        <w:t>[2 marks]</w:t>
      </w:r>
    </w:p>
    <w:p w:rsidR="00F172A4" w:rsidRPr="00E742E1" w:rsidRDefault="00F172A4" w:rsidP="00E742E1">
      <w:pPr>
        <w:pStyle w:val="NoSpacing"/>
        <w:numPr>
          <w:ilvl w:val="0"/>
          <w:numId w:val="40"/>
        </w:numPr>
        <w:spacing w:before="120" w:after="120"/>
        <w:rPr>
          <w:rFonts w:asciiTheme="majorBidi" w:hAnsiTheme="majorBidi" w:cstheme="majorBidi"/>
          <w:sz w:val="24"/>
          <w:szCs w:val="24"/>
        </w:rPr>
      </w:pPr>
      <w:r w:rsidRPr="00E742E1">
        <w:rPr>
          <w:rFonts w:asciiTheme="majorBidi" w:hAnsiTheme="majorBidi" w:cstheme="majorBidi"/>
          <w:sz w:val="24"/>
          <w:szCs w:val="24"/>
        </w:rPr>
        <w:t>Criminal Law</w:t>
      </w:r>
    </w:p>
    <w:p w:rsidR="00F172A4" w:rsidRPr="00E742E1" w:rsidRDefault="00F172A4" w:rsidP="00E742E1">
      <w:pPr>
        <w:pStyle w:val="NoSpacing"/>
        <w:numPr>
          <w:ilvl w:val="0"/>
          <w:numId w:val="40"/>
        </w:numPr>
        <w:spacing w:before="120" w:after="120"/>
        <w:rPr>
          <w:rFonts w:asciiTheme="majorBidi" w:hAnsiTheme="majorBidi" w:cstheme="majorBidi"/>
          <w:sz w:val="24"/>
          <w:szCs w:val="24"/>
        </w:rPr>
      </w:pPr>
      <w:r w:rsidRPr="00E742E1">
        <w:rPr>
          <w:rFonts w:asciiTheme="majorBidi" w:hAnsiTheme="majorBidi" w:cstheme="majorBidi"/>
          <w:sz w:val="24"/>
          <w:szCs w:val="24"/>
        </w:rPr>
        <w:t>Civil Wrong</w:t>
      </w:r>
    </w:p>
    <w:p w:rsidR="00F172A4" w:rsidRPr="00E742E1" w:rsidRDefault="00F172A4" w:rsidP="00E742E1">
      <w:pPr>
        <w:pStyle w:val="NoSpacing"/>
        <w:numPr>
          <w:ilvl w:val="0"/>
          <w:numId w:val="39"/>
        </w:numPr>
        <w:spacing w:before="120" w:after="120"/>
        <w:rPr>
          <w:rFonts w:asciiTheme="majorBidi" w:hAnsiTheme="majorBidi" w:cstheme="majorBidi"/>
          <w:sz w:val="24"/>
          <w:szCs w:val="24"/>
        </w:rPr>
      </w:pPr>
      <w:r w:rsidRPr="00E742E1">
        <w:rPr>
          <w:rFonts w:asciiTheme="majorBidi" w:hAnsiTheme="majorBidi" w:cstheme="majorBidi"/>
          <w:sz w:val="24"/>
          <w:szCs w:val="24"/>
        </w:rPr>
        <w:t>Discuss the ways in which a contract can be terminated by agreement</w:t>
      </w:r>
      <w:r w:rsidR="00562765">
        <w:rPr>
          <w:rFonts w:asciiTheme="majorBidi" w:hAnsiTheme="majorBidi" w:cstheme="majorBidi"/>
          <w:sz w:val="24"/>
          <w:szCs w:val="24"/>
        </w:rPr>
        <w:tab/>
      </w:r>
      <w:r w:rsidR="00562765">
        <w:rPr>
          <w:rFonts w:asciiTheme="majorBidi" w:hAnsiTheme="majorBidi" w:cstheme="majorBidi"/>
          <w:sz w:val="24"/>
          <w:szCs w:val="24"/>
        </w:rPr>
        <w:tab/>
        <w:t xml:space="preserve">         </w:t>
      </w:r>
      <w:r w:rsidRPr="00E742E1">
        <w:rPr>
          <w:rFonts w:asciiTheme="majorBidi" w:hAnsiTheme="majorBidi" w:cstheme="majorBidi"/>
          <w:b/>
          <w:bCs/>
          <w:sz w:val="24"/>
          <w:szCs w:val="24"/>
        </w:rPr>
        <w:t>[</w:t>
      </w:r>
      <w:r w:rsidRPr="00E742E1">
        <w:rPr>
          <w:rFonts w:asciiTheme="majorBidi" w:hAnsiTheme="majorBidi" w:cstheme="majorBidi"/>
          <w:b/>
          <w:sz w:val="24"/>
          <w:szCs w:val="24"/>
        </w:rPr>
        <w:t>4 marks]</w:t>
      </w:r>
    </w:p>
    <w:p w:rsidR="00F172A4" w:rsidRPr="00E742E1" w:rsidRDefault="00F172A4" w:rsidP="00E742E1">
      <w:pPr>
        <w:pStyle w:val="NoSpacing"/>
        <w:numPr>
          <w:ilvl w:val="0"/>
          <w:numId w:val="39"/>
        </w:numPr>
        <w:spacing w:before="120" w:after="120"/>
        <w:rPr>
          <w:rFonts w:asciiTheme="majorBidi" w:hAnsiTheme="majorBidi" w:cstheme="majorBidi"/>
          <w:sz w:val="24"/>
          <w:szCs w:val="24"/>
        </w:rPr>
      </w:pPr>
      <w:r w:rsidRPr="00E742E1">
        <w:rPr>
          <w:rFonts w:asciiTheme="majorBidi" w:hAnsiTheme="majorBidi" w:cstheme="majorBidi"/>
          <w:sz w:val="24"/>
          <w:szCs w:val="24"/>
        </w:rPr>
        <w:t xml:space="preserve">Define the term ‘Malice’                                                                              </w:t>
      </w:r>
      <w:r w:rsidR="00562765">
        <w:rPr>
          <w:rFonts w:asciiTheme="majorBidi" w:hAnsiTheme="majorBidi" w:cstheme="majorBidi"/>
          <w:sz w:val="24"/>
          <w:szCs w:val="24"/>
        </w:rPr>
        <w:tab/>
      </w:r>
      <w:r w:rsidR="00562765">
        <w:rPr>
          <w:rFonts w:asciiTheme="majorBidi" w:hAnsiTheme="majorBidi" w:cstheme="majorBidi"/>
          <w:sz w:val="24"/>
          <w:szCs w:val="24"/>
        </w:rPr>
        <w:tab/>
        <w:t xml:space="preserve">           </w:t>
      </w:r>
      <w:r w:rsidR="00562765">
        <w:rPr>
          <w:rFonts w:asciiTheme="majorBidi" w:hAnsiTheme="majorBidi" w:cstheme="majorBidi"/>
          <w:b/>
          <w:sz w:val="24"/>
          <w:szCs w:val="24"/>
        </w:rPr>
        <w:t>[</w:t>
      </w:r>
      <w:r w:rsidRPr="00E742E1">
        <w:rPr>
          <w:rFonts w:asciiTheme="majorBidi" w:hAnsiTheme="majorBidi" w:cstheme="majorBidi"/>
          <w:b/>
          <w:sz w:val="24"/>
          <w:szCs w:val="24"/>
        </w:rPr>
        <w:t>1 mark</w:t>
      </w:r>
      <w:r w:rsidR="00562765">
        <w:rPr>
          <w:rFonts w:asciiTheme="majorBidi" w:hAnsiTheme="majorBidi" w:cstheme="majorBidi"/>
          <w:b/>
          <w:sz w:val="24"/>
          <w:szCs w:val="24"/>
        </w:rPr>
        <w:t>]</w:t>
      </w:r>
    </w:p>
    <w:p w:rsidR="00F172A4" w:rsidRPr="00E742E1" w:rsidRDefault="00F172A4" w:rsidP="00E742E1">
      <w:pPr>
        <w:pStyle w:val="NoSpacing"/>
        <w:numPr>
          <w:ilvl w:val="0"/>
          <w:numId w:val="39"/>
        </w:numPr>
        <w:spacing w:before="120" w:after="120"/>
        <w:rPr>
          <w:rFonts w:asciiTheme="majorBidi" w:hAnsiTheme="majorBidi" w:cstheme="majorBidi"/>
          <w:sz w:val="24"/>
          <w:szCs w:val="24"/>
        </w:rPr>
      </w:pPr>
      <w:r w:rsidRPr="00E742E1">
        <w:rPr>
          <w:rFonts w:asciiTheme="majorBidi" w:hAnsiTheme="majorBidi" w:cstheme="majorBidi"/>
          <w:spacing w:val="-2"/>
          <w:sz w:val="24"/>
          <w:szCs w:val="24"/>
        </w:rPr>
        <w:t xml:space="preserve">Discuss four (4) principles of insurance                                  </w:t>
      </w:r>
      <w:r w:rsidR="00562765">
        <w:rPr>
          <w:rFonts w:asciiTheme="majorBidi" w:hAnsiTheme="majorBidi" w:cstheme="majorBidi"/>
          <w:spacing w:val="-2"/>
          <w:sz w:val="24"/>
          <w:szCs w:val="24"/>
        </w:rPr>
        <w:tab/>
      </w:r>
      <w:r w:rsidR="00562765">
        <w:rPr>
          <w:rFonts w:asciiTheme="majorBidi" w:hAnsiTheme="majorBidi" w:cstheme="majorBidi"/>
          <w:spacing w:val="-2"/>
          <w:sz w:val="24"/>
          <w:szCs w:val="24"/>
        </w:rPr>
        <w:tab/>
      </w:r>
      <w:r w:rsidR="00562765">
        <w:rPr>
          <w:rFonts w:asciiTheme="majorBidi" w:hAnsiTheme="majorBidi" w:cstheme="majorBidi"/>
          <w:spacing w:val="-2"/>
          <w:sz w:val="24"/>
          <w:szCs w:val="24"/>
        </w:rPr>
        <w:tab/>
      </w:r>
      <w:r w:rsidR="00562765">
        <w:rPr>
          <w:rFonts w:asciiTheme="majorBidi" w:hAnsiTheme="majorBidi" w:cstheme="majorBidi"/>
          <w:spacing w:val="-2"/>
          <w:sz w:val="24"/>
          <w:szCs w:val="24"/>
        </w:rPr>
        <w:tab/>
        <w:t xml:space="preserve">          </w:t>
      </w:r>
      <w:r w:rsidR="00562765">
        <w:rPr>
          <w:rFonts w:asciiTheme="majorBidi" w:hAnsiTheme="majorBidi" w:cstheme="majorBidi"/>
          <w:b/>
          <w:spacing w:val="-2"/>
          <w:sz w:val="24"/>
          <w:szCs w:val="24"/>
        </w:rPr>
        <w:t>[</w:t>
      </w:r>
      <w:r w:rsidRPr="00E742E1">
        <w:rPr>
          <w:rFonts w:asciiTheme="majorBidi" w:hAnsiTheme="majorBidi" w:cstheme="majorBidi"/>
          <w:b/>
          <w:spacing w:val="-2"/>
          <w:sz w:val="24"/>
          <w:szCs w:val="24"/>
        </w:rPr>
        <w:t>8 marks</w:t>
      </w:r>
      <w:r w:rsidR="00562765">
        <w:rPr>
          <w:rFonts w:asciiTheme="majorBidi" w:hAnsiTheme="majorBidi" w:cstheme="majorBidi"/>
          <w:b/>
          <w:spacing w:val="-2"/>
          <w:sz w:val="24"/>
          <w:szCs w:val="24"/>
        </w:rPr>
        <w:t>]</w:t>
      </w:r>
    </w:p>
    <w:p w:rsidR="00F172A4" w:rsidRPr="00E742E1" w:rsidRDefault="00F172A4" w:rsidP="00E742E1">
      <w:pPr>
        <w:spacing w:before="120" w:after="120" w:line="240" w:lineRule="auto"/>
        <w:rPr>
          <w:rFonts w:asciiTheme="majorBidi" w:eastAsia="Times New Roman" w:hAnsiTheme="majorBidi" w:cstheme="majorBidi"/>
          <w:b/>
          <w:sz w:val="24"/>
          <w:szCs w:val="24"/>
          <w:lang w:val="en-GB" w:eastAsia="en-GB"/>
        </w:rPr>
      </w:pPr>
      <w:r w:rsidRPr="00E742E1">
        <w:rPr>
          <w:rFonts w:asciiTheme="majorBidi" w:eastAsia="Times New Roman" w:hAnsiTheme="majorBidi" w:cstheme="majorBidi"/>
          <w:b/>
          <w:sz w:val="24"/>
          <w:szCs w:val="24"/>
          <w:lang w:val="en-GB" w:eastAsia="en-GB"/>
        </w:rPr>
        <w:t>QUESTION THREE</w:t>
      </w:r>
      <w:bookmarkStart w:id="0" w:name="_GoBack"/>
      <w:bookmarkEnd w:id="0"/>
    </w:p>
    <w:p w:rsidR="00562765" w:rsidRPr="00562765" w:rsidRDefault="00F172A4" w:rsidP="00562765">
      <w:pPr>
        <w:pStyle w:val="ListParagraph"/>
        <w:numPr>
          <w:ilvl w:val="0"/>
          <w:numId w:val="46"/>
        </w:numPr>
        <w:spacing w:before="120" w:after="120" w:line="240" w:lineRule="auto"/>
        <w:rPr>
          <w:rFonts w:asciiTheme="majorBidi" w:eastAsia="Times New Roman" w:hAnsiTheme="majorBidi" w:cstheme="majorBidi"/>
          <w:b/>
          <w:sz w:val="24"/>
          <w:szCs w:val="24"/>
          <w:lang w:val="en-GB" w:eastAsia="en-GB"/>
        </w:rPr>
      </w:pPr>
      <w:r w:rsidRPr="00562765">
        <w:rPr>
          <w:rFonts w:asciiTheme="majorBidi" w:eastAsia="Times New Roman" w:hAnsiTheme="majorBidi" w:cstheme="majorBidi"/>
          <w:sz w:val="24"/>
          <w:szCs w:val="24"/>
          <w:lang w:val="en-GB" w:eastAsia="en-GB"/>
        </w:rPr>
        <w:t xml:space="preserve">Define the term ‘Malice’                                                   </w:t>
      </w:r>
      <w:r w:rsidR="00562765">
        <w:rPr>
          <w:rFonts w:asciiTheme="majorBidi" w:eastAsia="Times New Roman" w:hAnsiTheme="majorBidi" w:cstheme="majorBidi"/>
          <w:sz w:val="24"/>
          <w:szCs w:val="24"/>
          <w:lang w:val="en-GB" w:eastAsia="en-GB"/>
        </w:rPr>
        <w:tab/>
      </w:r>
      <w:r w:rsidR="00562765">
        <w:rPr>
          <w:rFonts w:asciiTheme="majorBidi" w:eastAsia="Times New Roman" w:hAnsiTheme="majorBidi" w:cstheme="majorBidi"/>
          <w:sz w:val="24"/>
          <w:szCs w:val="24"/>
          <w:lang w:val="en-GB" w:eastAsia="en-GB"/>
        </w:rPr>
        <w:tab/>
      </w:r>
      <w:r w:rsidR="00562765">
        <w:rPr>
          <w:rFonts w:asciiTheme="majorBidi" w:eastAsia="Times New Roman" w:hAnsiTheme="majorBidi" w:cstheme="majorBidi"/>
          <w:sz w:val="24"/>
          <w:szCs w:val="24"/>
          <w:lang w:val="en-GB" w:eastAsia="en-GB"/>
        </w:rPr>
        <w:tab/>
      </w:r>
      <w:r w:rsidR="00562765">
        <w:rPr>
          <w:rFonts w:asciiTheme="majorBidi" w:eastAsia="Times New Roman" w:hAnsiTheme="majorBidi" w:cstheme="majorBidi"/>
          <w:sz w:val="24"/>
          <w:szCs w:val="24"/>
          <w:lang w:val="en-GB" w:eastAsia="en-GB"/>
        </w:rPr>
        <w:tab/>
        <w:t xml:space="preserve">           </w:t>
      </w:r>
      <w:r w:rsidR="00562765">
        <w:rPr>
          <w:rFonts w:asciiTheme="majorBidi" w:eastAsia="Times New Roman" w:hAnsiTheme="majorBidi" w:cstheme="majorBidi"/>
          <w:b/>
          <w:sz w:val="24"/>
          <w:szCs w:val="24"/>
          <w:lang w:val="en-GB" w:eastAsia="en-GB"/>
        </w:rPr>
        <w:t>[1 mark]</w:t>
      </w:r>
    </w:p>
    <w:p w:rsidR="00F172A4" w:rsidRPr="00562765" w:rsidRDefault="00F172A4" w:rsidP="00562765">
      <w:pPr>
        <w:pStyle w:val="ListParagraph"/>
        <w:numPr>
          <w:ilvl w:val="0"/>
          <w:numId w:val="46"/>
        </w:numPr>
        <w:spacing w:before="120" w:after="120" w:line="240" w:lineRule="auto"/>
        <w:rPr>
          <w:rFonts w:asciiTheme="majorBidi" w:eastAsia="Times New Roman" w:hAnsiTheme="majorBidi" w:cstheme="majorBidi"/>
          <w:b/>
          <w:sz w:val="24"/>
          <w:szCs w:val="24"/>
          <w:lang w:val="en-GB" w:eastAsia="en-GB"/>
        </w:rPr>
      </w:pPr>
      <w:r w:rsidRPr="00562765">
        <w:rPr>
          <w:rFonts w:asciiTheme="majorBidi" w:eastAsia="Times New Roman" w:hAnsiTheme="majorBidi" w:cstheme="majorBidi"/>
          <w:sz w:val="24"/>
          <w:szCs w:val="24"/>
        </w:rPr>
        <w:t xml:space="preserve">Differentiate between Tort &amp; Breach of contract             </w:t>
      </w:r>
      <w:r w:rsidR="00562765">
        <w:rPr>
          <w:rFonts w:asciiTheme="majorBidi" w:eastAsia="Times New Roman" w:hAnsiTheme="majorBidi" w:cstheme="majorBidi"/>
          <w:sz w:val="24"/>
          <w:szCs w:val="24"/>
        </w:rPr>
        <w:tab/>
      </w:r>
      <w:r w:rsidR="00562765">
        <w:rPr>
          <w:rFonts w:asciiTheme="majorBidi" w:eastAsia="Times New Roman" w:hAnsiTheme="majorBidi" w:cstheme="majorBidi"/>
          <w:sz w:val="24"/>
          <w:szCs w:val="24"/>
        </w:rPr>
        <w:tab/>
      </w:r>
      <w:r w:rsidR="00562765">
        <w:rPr>
          <w:rFonts w:asciiTheme="majorBidi" w:eastAsia="Times New Roman" w:hAnsiTheme="majorBidi" w:cstheme="majorBidi"/>
          <w:sz w:val="24"/>
          <w:szCs w:val="24"/>
        </w:rPr>
        <w:tab/>
      </w:r>
      <w:r w:rsidR="00562765">
        <w:rPr>
          <w:rFonts w:asciiTheme="majorBidi" w:eastAsia="Times New Roman" w:hAnsiTheme="majorBidi" w:cstheme="majorBidi"/>
          <w:sz w:val="24"/>
          <w:szCs w:val="24"/>
        </w:rPr>
        <w:tab/>
        <w:t xml:space="preserve">         </w:t>
      </w:r>
      <w:r w:rsidR="00562765">
        <w:rPr>
          <w:rFonts w:asciiTheme="majorBidi" w:eastAsia="Times New Roman" w:hAnsiTheme="majorBidi" w:cstheme="majorBidi"/>
          <w:b/>
          <w:sz w:val="24"/>
          <w:szCs w:val="24"/>
        </w:rPr>
        <w:t>[8 marks]</w:t>
      </w:r>
    </w:p>
    <w:p w:rsidR="00F172A4" w:rsidRPr="00562765" w:rsidRDefault="00F172A4" w:rsidP="00562765">
      <w:pPr>
        <w:pStyle w:val="ListParagraph"/>
        <w:numPr>
          <w:ilvl w:val="0"/>
          <w:numId w:val="46"/>
        </w:numPr>
        <w:spacing w:before="120" w:after="120" w:line="240" w:lineRule="auto"/>
        <w:jc w:val="both"/>
        <w:rPr>
          <w:rFonts w:asciiTheme="majorBidi" w:eastAsia="Times New Roman" w:hAnsiTheme="majorBidi" w:cstheme="majorBidi"/>
          <w:b/>
          <w:sz w:val="24"/>
          <w:szCs w:val="24"/>
        </w:rPr>
      </w:pPr>
      <w:r w:rsidRPr="00562765">
        <w:rPr>
          <w:rFonts w:asciiTheme="majorBidi" w:eastAsia="Times New Roman" w:hAnsiTheme="majorBidi" w:cstheme="majorBidi"/>
          <w:sz w:val="24"/>
          <w:szCs w:val="24"/>
        </w:rPr>
        <w:t>Discuss the three</w:t>
      </w:r>
      <w:r w:rsidRPr="00562765">
        <w:rPr>
          <w:rFonts w:asciiTheme="majorBidi" w:hAnsiTheme="majorBidi" w:cstheme="majorBidi"/>
          <w:sz w:val="24"/>
          <w:szCs w:val="24"/>
          <w:lang w:val="en-GB"/>
        </w:rPr>
        <w:t xml:space="preserve"> elements of Tort                                    </w:t>
      </w:r>
      <w:r w:rsidR="00562765">
        <w:rPr>
          <w:rFonts w:asciiTheme="majorBidi" w:hAnsiTheme="majorBidi" w:cstheme="majorBidi"/>
          <w:sz w:val="24"/>
          <w:szCs w:val="24"/>
          <w:lang w:val="en-GB"/>
        </w:rPr>
        <w:tab/>
      </w:r>
      <w:r w:rsidR="00562765">
        <w:rPr>
          <w:rFonts w:asciiTheme="majorBidi" w:hAnsiTheme="majorBidi" w:cstheme="majorBidi"/>
          <w:sz w:val="24"/>
          <w:szCs w:val="24"/>
          <w:lang w:val="en-GB"/>
        </w:rPr>
        <w:tab/>
      </w:r>
      <w:r w:rsidR="00562765">
        <w:rPr>
          <w:rFonts w:asciiTheme="majorBidi" w:hAnsiTheme="majorBidi" w:cstheme="majorBidi"/>
          <w:sz w:val="24"/>
          <w:szCs w:val="24"/>
          <w:lang w:val="en-GB"/>
        </w:rPr>
        <w:tab/>
      </w:r>
      <w:r w:rsidR="00562765">
        <w:rPr>
          <w:rFonts w:asciiTheme="majorBidi" w:hAnsiTheme="majorBidi" w:cstheme="majorBidi"/>
          <w:sz w:val="24"/>
          <w:szCs w:val="24"/>
          <w:lang w:val="en-GB"/>
        </w:rPr>
        <w:tab/>
        <w:t xml:space="preserve">         </w:t>
      </w:r>
      <w:r w:rsidR="00562765">
        <w:rPr>
          <w:rFonts w:asciiTheme="majorBidi" w:hAnsiTheme="majorBidi" w:cstheme="majorBidi"/>
          <w:b/>
          <w:sz w:val="24"/>
          <w:szCs w:val="24"/>
          <w:lang w:val="en-GB"/>
        </w:rPr>
        <w:t>[6 marks]</w:t>
      </w:r>
    </w:p>
    <w:p w:rsidR="00F172A4" w:rsidRPr="00E742E1" w:rsidRDefault="00F172A4" w:rsidP="00E742E1">
      <w:pPr>
        <w:spacing w:before="120" w:after="120" w:line="240" w:lineRule="auto"/>
        <w:rPr>
          <w:rFonts w:asciiTheme="majorBidi" w:eastAsia="Times New Roman" w:hAnsiTheme="majorBidi" w:cstheme="majorBidi"/>
          <w:b/>
          <w:sz w:val="24"/>
          <w:szCs w:val="24"/>
          <w:lang w:val="en-GB" w:eastAsia="en-GB"/>
        </w:rPr>
      </w:pPr>
      <w:r w:rsidRPr="00E742E1">
        <w:rPr>
          <w:rFonts w:asciiTheme="majorBidi" w:eastAsia="Times New Roman" w:hAnsiTheme="majorBidi" w:cstheme="majorBidi"/>
          <w:b/>
          <w:sz w:val="24"/>
          <w:szCs w:val="24"/>
          <w:lang w:val="en-GB" w:eastAsia="en-GB"/>
        </w:rPr>
        <w:t>QUESTION FOUR</w:t>
      </w:r>
    </w:p>
    <w:p w:rsidR="00E742E1" w:rsidRPr="00E742E1" w:rsidRDefault="00F172A4" w:rsidP="00562765">
      <w:pPr>
        <w:pStyle w:val="ListParagraph"/>
        <w:numPr>
          <w:ilvl w:val="0"/>
          <w:numId w:val="45"/>
        </w:numPr>
        <w:spacing w:before="120" w:after="120" w:line="240" w:lineRule="auto"/>
        <w:jc w:val="both"/>
        <w:rPr>
          <w:rFonts w:asciiTheme="majorBidi" w:eastAsia="SimSun" w:hAnsiTheme="majorBidi" w:cstheme="majorBidi"/>
          <w:b/>
          <w:sz w:val="24"/>
          <w:szCs w:val="24"/>
        </w:rPr>
      </w:pPr>
      <w:r w:rsidRPr="00E742E1">
        <w:rPr>
          <w:rFonts w:asciiTheme="majorBidi" w:eastAsia="SimSun" w:hAnsiTheme="majorBidi" w:cstheme="majorBidi"/>
          <w:sz w:val="24"/>
          <w:szCs w:val="24"/>
        </w:rPr>
        <w:t>Elaborate ways through which an agency relationship can be brought to an end</w:t>
      </w:r>
      <w:r w:rsidR="00562765">
        <w:rPr>
          <w:rFonts w:asciiTheme="majorBidi" w:eastAsia="SimSun" w:hAnsiTheme="majorBidi" w:cstheme="majorBidi"/>
          <w:sz w:val="24"/>
          <w:szCs w:val="24"/>
        </w:rPr>
        <w:tab/>
        <w:t xml:space="preserve">       [</w:t>
      </w:r>
      <w:r w:rsidRPr="00E742E1">
        <w:rPr>
          <w:rFonts w:asciiTheme="majorBidi" w:eastAsia="SimSun" w:hAnsiTheme="majorBidi" w:cstheme="majorBidi"/>
          <w:b/>
          <w:sz w:val="24"/>
          <w:szCs w:val="24"/>
        </w:rPr>
        <w:t>10 marks</w:t>
      </w:r>
      <w:r w:rsidR="00562765">
        <w:rPr>
          <w:rFonts w:asciiTheme="majorBidi" w:eastAsia="SimSun" w:hAnsiTheme="majorBidi" w:cstheme="majorBidi"/>
          <w:b/>
          <w:sz w:val="24"/>
          <w:szCs w:val="24"/>
        </w:rPr>
        <w:t>]</w:t>
      </w:r>
      <w:r w:rsidRPr="00E742E1">
        <w:rPr>
          <w:rFonts w:asciiTheme="majorBidi" w:eastAsia="SimSun" w:hAnsiTheme="majorBidi" w:cstheme="majorBidi"/>
          <w:b/>
          <w:sz w:val="24"/>
          <w:szCs w:val="24"/>
        </w:rPr>
        <w:t xml:space="preserve"> </w:t>
      </w:r>
    </w:p>
    <w:p w:rsidR="00F172A4" w:rsidRPr="00E742E1" w:rsidRDefault="00F172A4" w:rsidP="00E742E1">
      <w:pPr>
        <w:pStyle w:val="ListParagraph"/>
        <w:numPr>
          <w:ilvl w:val="0"/>
          <w:numId w:val="45"/>
        </w:numPr>
        <w:spacing w:before="120" w:after="120" w:line="240" w:lineRule="auto"/>
        <w:jc w:val="both"/>
        <w:rPr>
          <w:rFonts w:asciiTheme="majorBidi" w:eastAsia="SimSun" w:hAnsiTheme="majorBidi" w:cstheme="majorBidi"/>
          <w:b/>
          <w:sz w:val="24"/>
          <w:szCs w:val="24"/>
        </w:rPr>
      </w:pPr>
      <w:r w:rsidRPr="00E742E1">
        <w:rPr>
          <w:rFonts w:asciiTheme="majorBidi" w:hAnsiTheme="majorBidi" w:cstheme="majorBidi"/>
          <w:bCs/>
          <w:color w:val="000000"/>
          <w:sz w:val="24"/>
          <w:szCs w:val="24"/>
          <w:lang w:val="en-GB"/>
        </w:rPr>
        <w:t xml:space="preserve">Explain five rights of an agent to his principal. </w:t>
      </w:r>
      <w:r w:rsidR="00562765">
        <w:rPr>
          <w:rFonts w:asciiTheme="majorBidi" w:hAnsiTheme="majorBidi" w:cstheme="majorBidi"/>
          <w:bCs/>
          <w:color w:val="000000"/>
          <w:sz w:val="24"/>
          <w:szCs w:val="24"/>
          <w:lang w:val="en-GB"/>
        </w:rPr>
        <w:tab/>
      </w:r>
      <w:r w:rsidR="00562765">
        <w:rPr>
          <w:rFonts w:asciiTheme="majorBidi" w:hAnsiTheme="majorBidi" w:cstheme="majorBidi"/>
          <w:bCs/>
          <w:color w:val="000000"/>
          <w:sz w:val="24"/>
          <w:szCs w:val="24"/>
          <w:lang w:val="en-GB"/>
        </w:rPr>
        <w:tab/>
      </w:r>
      <w:r w:rsidR="00562765">
        <w:rPr>
          <w:rFonts w:asciiTheme="majorBidi" w:hAnsiTheme="majorBidi" w:cstheme="majorBidi"/>
          <w:bCs/>
          <w:color w:val="000000"/>
          <w:sz w:val="24"/>
          <w:szCs w:val="24"/>
          <w:lang w:val="en-GB"/>
        </w:rPr>
        <w:tab/>
      </w:r>
      <w:r w:rsidR="00562765">
        <w:rPr>
          <w:rFonts w:asciiTheme="majorBidi" w:hAnsiTheme="majorBidi" w:cstheme="majorBidi"/>
          <w:bCs/>
          <w:color w:val="000000"/>
          <w:sz w:val="24"/>
          <w:szCs w:val="24"/>
          <w:lang w:val="en-GB"/>
        </w:rPr>
        <w:tab/>
      </w:r>
      <w:r w:rsidR="00562765">
        <w:rPr>
          <w:rFonts w:asciiTheme="majorBidi" w:hAnsiTheme="majorBidi" w:cstheme="majorBidi"/>
          <w:bCs/>
          <w:color w:val="000000"/>
          <w:sz w:val="24"/>
          <w:szCs w:val="24"/>
          <w:lang w:val="en-GB"/>
        </w:rPr>
        <w:tab/>
        <w:t xml:space="preserve">         </w:t>
      </w:r>
      <w:r w:rsidR="00562765">
        <w:rPr>
          <w:rFonts w:asciiTheme="majorBidi" w:hAnsiTheme="majorBidi" w:cstheme="majorBidi"/>
          <w:b/>
          <w:bCs/>
          <w:color w:val="000000"/>
          <w:sz w:val="24"/>
          <w:szCs w:val="24"/>
          <w:lang w:val="en-GB"/>
        </w:rPr>
        <w:t>[</w:t>
      </w:r>
      <w:r w:rsidRPr="00E742E1">
        <w:rPr>
          <w:rFonts w:asciiTheme="majorBidi" w:hAnsiTheme="majorBidi" w:cstheme="majorBidi"/>
          <w:b/>
          <w:bCs/>
          <w:color w:val="000000"/>
          <w:sz w:val="24"/>
          <w:szCs w:val="24"/>
          <w:lang w:val="en-GB"/>
        </w:rPr>
        <w:t>5</w:t>
      </w:r>
      <w:r w:rsidR="00562765">
        <w:rPr>
          <w:rFonts w:asciiTheme="majorBidi" w:hAnsiTheme="majorBidi" w:cstheme="majorBidi"/>
          <w:b/>
          <w:bCs/>
          <w:color w:val="000000"/>
          <w:sz w:val="24"/>
          <w:szCs w:val="24"/>
          <w:lang w:val="en-GB"/>
        </w:rPr>
        <w:t xml:space="preserve"> </w:t>
      </w:r>
      <w:r w:rsidRPr="00E742E1">
        <w:rPr>
          <w:rFonts w:asciiTheme="majorBidi" w:hAnsiTheme="majorBidi" w:cstheme="majorBidi"/>
          <w:b/>
          <w:bCs/>
          <w:color w:val="000000"/>
          <w:sz w:val="24"/>
          <w:szCs w:val="24"/>
          <w:lang w:val="en-GB"/>
        </w:rPr>
        <w:t>marks</w:t>
      </w:r>
      <w:r w:rsidR="00562765">
        <w:rPr>
          <w:rFonts w:asciiTheme="majorBidi" w:hAnsiTheme="majorBidi" w:cstheme="majorBidi"/>
          <w:b/>
          <w:bCs/>
          <w:color w:val="000000"/>
          <w:sz w:val="24"/>
          <w:szCs w:val="24"/>
          <w:lang w:val="en-GB"/>
        </w:rPr>
        <w:t>]</w:t>
      </w:r>
    </w:p>
    <w:p w:rsidR="00F172A4" w:rsidRPr="00E742E1" w:rsidRDefault="00F172A4" w:rsidP="00E742E1">
      <w:pPr>
        <w:spacing w:before="120" w:after="120" w:line="240" w:lineRule="auto"/>
        <w:rPr>
          <w:rFonts w:asciiTheme="majorBidi" w:eastAsia="Times New Roman" w:hAnsiTheme="majorBidi" w:cstheme="majorBidi"/>
          <w:b/>
          <w:sz w:val="24"/>
          <w:szCs w:val="24"/>
          <w:lang w:val="en-GB" w:eastAsia="en-GB"/>
        </w:rPr>
      </w:pPr>
      <w:r w:rsidRPr="00E742E1">
        <w:rPr>
          <w:rFonts w:asciiTheme="majorBidi" w:eastAsia="Times New Roman" w:hAnsiTheme="majorBidi" w:cstheme="majorBidi"/>
          <w:b/>
          <w:sz w:val="24"/>
          <w:szCs w:val="24"/>
          <w:lang w:val="en-GB" w:eastAsia="en-GB"/>
        </w:rPr>
        <w:t>QUESTION FIVE</w:t>
      </w:r>
    </w:p>
    <w:p w:rsidR="00F172A4" w:rsidRPr="00E742E1" w:rsidRDefault="00F172A4" w:rsidP="00E742E1">
      <w:pPr>
        <w:pStyle w:val="ListParagraph"/>
        <w:numPr>
          <w:ilvl w:val="0"/>
          <w:numId w:val="44"/>
        </w:numPr>
        <w:spacing w:before="120" w:after="120" w:line="240" w:lineRule="auto"/>
        <w:jc w:val="both"/>
        <w:rPr>
          <w:rFonts w:asciiTheme="majorBidi" w:eastAsia="Times New Roman" w:hAnsiTheme="majorBidi" w:cstheme="majorBidi"/>
          <w:b/>
          <w:sz w:val="24"/>
          <w:szCs w:val="24"/>
          <w:u w:val="single"/>
        </w:rPr>
      </w:pPr>
      <w:r w:rsidRPr="00E742E1">
        <w:rPr>
          <w:rFonts w:asciiTheme="majorBidi" w:hAnsiTheme="majorBidi" w:cstheme="majorBidi"/>
          <w:sz w:val="24"/>
          <w:szCs w:val="24"/>
          <w:lang w:val="en-GB"/>
        </w:rPr>
        <w:t xml:space="preserve">Discuss four </w:t>
      </w:r>
      <w:r w:rsidRPr="00E742E1">
        <w:rPr>
          <w:rFonts w:asciiTheme="majorBidi" w:eastAsia="Times New Roman" w:hAnsiTheme="majorBidi" w:cstheme="majorBidi"/>
          <w:sz w:val="24"/>
          <w:szCs w:val="24"/>
        </w:rPr>
        <w:t xml:space="preserve">differences between offer and acceptance                    </w:t>
      </w:r>
      <w:r w:rsidR="00562765">
        <w:rPr>
          <w:rFonts w:asciiTheme="majorBidi" w:hAnsiTheme="majorBidi" w:cstheme="majorBidi"/>
          <w:b/>
          <w:sz w:val="24"/>
          <w:szCs w:val="24"/>
          <w:lang w:val="en-GB"/>
        </w:rPr>
        <w:t xml:space="preserve"> </w:t>
      </w:r>
      <w:r w:rsidR="00562765">
        <w:rPr>
          <w:rFonts w:asciiTheme="majorBidi" w:hAnsiTheme="majorBidi" w:cstheme="majorBidi"/>
          <w:b/>
          <w:sz w:val="24"/>
          <w:szCs w:val="24"/>
          <w:lang w:val="en-GB"/>
        </w:rPr>
        <w:tab/>
      </w:r>
      <w:r w:rsidR="00562765">
        <w:rPr>
          <w:rFonts w:asciiTheme="majorBidi" w:hAnsiTheme="majorBidi" w:cstheme="majorBidi"/>
          <w:b/>
          <w:sz w:val="24"/>
          <w:szCs w:val="24"/>
          <w:lang w:val="en-GB"/>
        </w:rPr>
        <w:tab/>
        <w:t xml:space="preserve">         [</w:t>
      </w:r>
      <w:r w:rsidRPr="00E742E1">
        <w:rPr>
          <w:rFonts w:asciiTheme="majorBidi" w:hAnsiTheme="majorBidi" w:cstheme="majorBidi"/>
          <w:b/>
          <w:sz w:val="24"/>
          <w:szCs w:val="24"/>
          <w:lang w:val="en-GB"/>
        </w:rPr>
        <w:t>8 marks</w:t>
      </w:r>
      <w:r w:rsidR="00562765">
        <w:rPr>
          <w:rFonts w:asciiTheme="majorBidi" w:hAnsiTheme="majorBidi" w:cstheme="majorBidi"/>
          <w:b/>
          <w:sz w:val="24"/>
          <w:szCs w:val="24"/>
          <w:lang w:val="en-GB"/>
        </w:rPr>
        <w:t>]</w:t>
      </w:r>
    </w:p>
    <w:p w:rsidR="00F172A4" w:rsidRPr="00E742E1" w:rsidRDefault="00F172A4" w:rsidP="00E742E1">
      <w:pPr>
        <w:pStyle w:val="ListParagraph"/>
        <w:numPr>
          <w:ilvl w:val="0"/>
          <w:numId w:val="44"/>
        </w:numPr>
        <w:spacing w:before="120" w:after="120" w:line="240" w:lineRule="auto"/>
        <w:jc w:val="both"/>
        <w:rPr>
          <w:rFonts w:asciiTheme="majorBidi" w:eastAsia="Times New Roman" w:hAnsiTheme="majorBidi" w:cstheme="majorBidi"/>
          <w:sz w:val="24"/>
          <w:szCs w:val="24"/>
        </w:rPr>
      </w:pPr>
      <w:r w:rsidRPr="00E742E1">
        <w:rPr>
          <w:rFonts w:asciiTheme="majorBidi" w:hAnsiTheme="majorBidi" w:cstheme="majorBidi"/>
          <w:sz w:val="24"/>
          <w:szCs w:val="24"/>
          <w:lang w:val="en-GB"/>
        </w:rPr>
        <w:t xml:space="preserve">Highlight four </w:t>
      </w:r>
      <w:r w:rsidRPr="00E742E1">
        <w:rPr>
          <w:rFonts w:asciiTheme="majorBidi" w:eastAsia="Times New Roman" w:hAnsiTheme="majorBidi" w:cstheme="majorBidi"/>
          <w:sz w:val="24"/>
          <w:szCs w:val="24"/>
        </w:rPr>
        <w:t xml:space="preserve">Similarities between offer and acceptance                      </w:t>
      </w:r>
      <w:r w:rsidR="00562765">
        <w:rPr>
          <w:rFonts w:asciiTheme="majorBidi" w:eastAsia="Times New Roman" w:hAnsiTheme="majorBidi" w:cstheme="majorBidi"/>
          <w:sz w:val="24"/>
          <w:szCs w:val="24"/>
        </w:rPr>
        <w:tab/>
      </w:r>
      <w:r w:rsidR="00562765">
        <w:rPr>
          <w:rFonts w:asciiTheme="majorBidi" w:eastAsia="Times New Roman" w:hAnsiTheme="majorBidi" w:cstheme="majorBidi"/>
          <w:sz w:val="24"/>
          <w:szCs w:val="24"/>
        </w:rPr>
        <w:tab/>
        <w:t xml:space="preserve">         </w:t>
      </w:r>
      <w:r w:rsidR="00562765">
        <w:rPr>
          <w:rFonts w:asciiTheme="majorBidi" w:hAnsiTheme="majorBidi" w:cstheme="majorBidi"/>
          <w:b/>
          <w:sz w:val="24"/>
          <w:szCs w:val="24"/>
          <w:lang w:val="en-GB"/>
        </w:rPr>
        <w:t>[</w:t>
      </w:r>
      <w:r w:rsidRPr="00E742E1">
        <w:rPr>
          <w:rFonts w:asciiTheme="majorBidi" w:hAnsiTheme="majorBidi" w:cstheme="majorBidi"/>
          <w:b/>
          <w:sz w:val="24"/>
          <w:szCs w:val="24"/>
          <w:lang w:val="en-GB"/>
        </w:rPr>
        <w:t>4 marks</w:t>
      </w:r>
      <w:r w:rsidR="00562765">
        <w:rPr>
          <w:rFonts w:asciiTheme="majorBidi" w:hAnsiTheme="majorBidi" w:cstheme="majorBidi"/>
          <w:b/>
          <w:sz w:val="24"/>
          <w:szCs w:val="24"/>
          <w:lang w:val="en-GB"/>
        </w:rPr>
        <w:t>]</w:t>
      </w:r>
    </w:p>
    <w:p w:rsidR="00F172A4" w:rsidRPr="00E742E1" w:rsidRDefault="00F172A4" w:rsidP="00E742E1">
      <w:pPr>
        <w:pStyle w:val="ListParagraph"/>
        <w:numPr>
          <w:ilvl w:val="0"/>
          <w:numId w:val="44"/>
        </w:numPr>
        <w:spacing w:before="120" w:after="120" w:line="240" w:lineRule="auto"/>
        <w:jc w:val="both"/>
        <w:rPr>
          <w:rFonts w:asciiTheme="majorBidi" w:eastAsia="Times New Roman" w:hAnsiTheme="majorBidi" w:cstheme="majorBidi"/>
          <w:sz w:val="24"/>
          <w:szCs w:val="24"/>
        </w:rPr>
      </w:pPr>
      <w:r w:rsidRPr="00E742E1">
        <w:rPr>
          <w:rFonts w:asciiTheme="majorBidi" w:eastAsia="Times New Roman" w:hAnsiTheme="majorBidi" w:cstheme="majorBidi"/>
          <w:sz w:val="24"/>
          <w:szCs w:val="24"/>
        </w:rPr>
        <w:t xml:space="preserve">Basically there are three types of consideration under the law of contract, outline them:  </w:t>
      </w:r>
      <w:r w:rsidR="00562765">
        <w:rPr>
          <w:rFonts w:asciiTheme="majorBidi" w:hAnsiTheme="majorBidi" w:cstheme="majorBidi"/>
          <w:b/>
          <w:sz w:val="24"/>
          <w:szCs w:val="24"/>
          <w:lang w:val="en-GB"/>
        </w:rPr>
        <w:t>[</w:t>
      </w:r>
      <w:r w:rsidRPr="00E742E1">
        <w:rPr>
          <w:rFonts w:asciiTheme="majorBidi" w:hAnsiTheme="majorBidi" w:cstheme="majorBidi"/>
          <w:b/>
          <w:sz w:val="24"/>
          <w:szCs w:val="24"/>
          <w:lang w:val="en-GB"/>
        </w:rPr>
        <w:t>3 marks</w:t>
      </w:r>
      <w:r w:rsidR="00562765">
        <w:rPr>
          <w:rFonts w:asciiTheme="majorBidi" w:hAnsiTheme="majorBidi" w:cstheme="majorBidi"/>
          <w:b/>
          <w:sz w:val="24"/>
          <w:szCs w:val="24"/>
          <w:lang w:val="en-GB"/>
        </w:rPr>
        <w:t>]</w:t>
      </w:r>
    </w:p>
    <w:p w:rsidR="00F172A4" w:rsidRPr="00E742E1" w:rsidRDefault="00F172A4" w:rsidP="00E742E1">
      <w:pPr>
        <w:spacing w:before="120" w:after="120" w:line="240" w:lineRule="auto"/>
        <w:rPr>
          <w:rFonts w:asciiTheme="majorBidi" w:hAnsiTheme="majorBidi" w:cstheme="majorBidi"/>
          <w:b/>
          <w:sz w:val="24"/>
          <w:szCs w:val="24"/>
          <w:lang w:val="en-GB"/>
        </w:rPr>
      </w:pPr>
      <w:r w:rsidRPr="00E742E1">
        <w:rPr>
          <w:rFonts w:asciiTheme="majorBidi" w:eastAsia="Times New Roman" w:hAnsiTheme="majorBidi" w:cstheme="majorBidi"/>
          <w:b/>
          <w:sz w:val="24"/>
          <w:szCs w:val="24"/>
          <w:lang w:val="en-GB" w:eastAsia="en-GB"/>
        </w:rPr>
        <w:t>QUESTION SIX</w:t>
      </w:r>
    </w:p>
    <w:p w:rsidR="00F172A4" w:rsidRPr="00E742E1" w:rsidRDefault="00F172A4" w:rsidP="00E742E1">
      <w:pPr>
        <w:numPr>
          <w:ilvl w:val="0"/>
          <w:numId w:val="42"/>
        </w:numPr>
        <w:spacing w:before="120" w:after="120" w:line="240" w:lineRule="auto"/>
        <w:rPr>
          <w:rFonts w:asciiTheme="majorBidi" w:hAnsiTheme="majorBidi" w:cstheme="majorBidi"/>
          <w:sz w:val="24"/>
          <w:szCs w:val="24"/>
        </w:rPr>
      </w:pPr>
      <w:r w:rsidRPr="00E742E1">
        <w:rPr>
          <w:rFonts w:asciiTheme="majorBidi" w:hAnsiTheme="majorBidi" w:cstheme="majorBidi"/>
          <w:sz w:val="24"/>
          <w:szCs w:val="24"/>
        </w:rPr>
        <w:t>Write short notes on the following:</w:t>
      </w:r>
    </w:p>
    <w:p w:rsidR="00F172A4" w:rsidRPr="00E742E1" w:rsidRDefault="00F172A4" w:rsidP="00E742E1">
      <w:pPr>
        <w:numPr>
          <w:ilvl w:val="0"/>
          <w:numId w:val="43"/>
        </w:numPr>
        <w:spacing w:before="120" w:after="120" w:line="240" w:lineRule="auto"/>
        <w:rPr>
          <w:rFonts w:asciiTheme="majorBidi" w:hAnsiTheme="majorBidi" w:cstheme="majorBidi"/>
          <w:i/>
          <w:sz w:val="24"/>
          <w:szCs w:val="24"/>
        </w:rPr>
      </w:pPr>
      <w:r w:rsidRPr="00E742E1">
        <w:rPr>
          <w:rFonts w:asciiTheme="majorBidi" w:hAnsiTheme="majorBidi" w:cstheme="majorBidi"/>
          <w:sz w:val="24"/>
          <w:szCs w:val="24"/>
        </w:rPr>
        <w:t xml:space="preserve">Unliquidated damages </w:t>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00562765">
        <w:rPr>
          <w:rFonts w:asciiTheme="majorBidi" w:hAnsiTheme="majorBidi" w:cstheme="majorBidi"/>
          <w:sz w:val="24"/>
          <w:szCs w:val="24"/>
        </w:rPr>
        <w:t xml:space="preserve">                     </w:t>
      </w:r>
      <w:r w:rsidRPr="00E742E1">
        <w:rPr>
          <w:rFonts w:asciiTheme="majorBidi" w:hAnsiTheme="majorBidi" w:cstheme="majorBidi"/>
          <w:b/>
          <w:sz w:val="24"/>
          <w:szCs w:val="24"/>
        </w:rPr>
        <w:t>[2 marks]</w:t>
      </w:r>
    </w:p>
    <w:p w:rsidR="00F172A4" w:rsidRPr="00E742E1" w:rsidRDefault="00F172A4" w:rsidP="00E742E1">
      <w:pPr>
        <w:numPr>
          <w:ilvl w:val="0"/>
          <w:numId w:val="43"/>
        </w:numPr>
        <w:spacing w:before="120" w:after="120" w:line="240" w:lineRule="auto"/>
        <w:rPr>
          <w:rFonts w:asciiTheme="majorBidi" w:hAnsiTheme="majorBidi" w:cstheme="majorBidi"/>
          <w:sz w:val="24"/>
          <w:szCs w:val="24"/>
        </w:rPr>
      </w:pPr>
      <w:r w:rsidRPr="00E742E1">
        <w:rPr>
          <w:rFonts w:asciiTheme="majorBidi" w:hAnsiTheme="majorBidi" w:cstheme="majorBidi"/>
          <w:i/>
          <w:sz w:val="24"/>
          <w:szCs w:val="24"/>
        </w:rPr>
        <w:t>Res ipsaloquitor</w:t>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b/>
          <w:sz w:val="24"/>
          <w:szCs w:val="24"/>
        </w:rPr>
        <w:tab/>
      </w:r>
      <w:r w:rsidR="00562765">
        <w:rPr>
          <w:rFonts w:asciiTheme="majorBidi" w:hAnsiTheme="majorBidi" w:cstheme="majorBidi"/>
          <w:b/>
          <w:sz w:val="24"/>
          <w:szCs w:val="24"/>
        </w:rPr>
        <w:t xml:space="preserve">                     </w:t>
      </w:r>
      <w:r w:rsidRPr="00E742E1">
        <w:rPr>
          <w:rFonts w:asciiTheme="majorBidi" w:hAnsiTheme="majorBidi" w:cstheme="majorBidi"/>
          <w:b/>
          <w:sz w:val="24"/>
          <w:szCs w:val="24"/>
        </w:rPr>
        <w:t>[2 marks]</w:t>
      </w:r>
    </w:p>
    <w:p w:rsidR="00F172A4" w:rsidRPr="00E742E1" w:rsidRDefault="00F172A4" w:rsidP="00E742E1">
      <w:pPr>
        <w:numPr>
          <w:ilvl w:val="0"/>
          <w:numId w:val="43"/>
        </w:numPr>
        <w:spacing w:before="120" w:after="120" w:line="240" w:lineRule="auto"/>
        <w:rPr>
          <w:rFonts w:asciiTheme="majorBidi" w:hAnsiTheme="majorBidi" w:cstheme="majorBidi"/>
          <w:sz w:val="24"/>
          <w:szCs w:val="24"/>
        </w:rPr>
      </w:pPr>
      <w:r w:rsidRPr="00E742E1">
        <w:rPr>
          <w:rFonts w:asciiTheme="majorBidi" w:hAnsiTheme="majorBidi" w:cstheme="majorBidi"/>
          <w:sz w:val="24"/>
          <w:szCs w:val="24"/>
        </w:rPr>
        <w:t>Volenti non fit  Injuria</w:t>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b/>
          <w:sz w:val="24"/>
          <w:szCs w:val="24"/>
        </w:rPr>
        <w:t xml:space="preserve">  </w:t>
      </w:r>
      <w:r w:rsidR="00562765">
        <w:rPr>
          <w:rFonts w:asciiTheme="majorBidi" w:hAnsiTheme="majorBidi" w:cstheme="majorBidi"/>
          <w:b/>
          <w:sz w:val="24"/>
          <w:szCs w:val="24"/>
        </w:rPr>
        <w:t xml:space="preserve">                               </w:t>
      </w:r>
      <w:r w:rsidRPr="00E742E1">
        <w:rPr>
          <w:rFonts w:asciiTheme="majorBidi" w:hAnsiTheme="majorBidi" w:cstheme="majorBidi"/>
          <w:b/>
          <w:sz w:val="24"/>
          <w:szCs w:val="24"/>
        </w:rPr>
        <w:t>[2 marks]</w:t>
      </w:r>
    </w:p>
    <w:p w:rsidR="00F172A4" w:rsidRPr="00E742E1" w:rsidRDefault="00F172A4" w:rsidP="00E742E1">
      <w:pPr>
        <w:numPr>
          <w:ilvl w:val="0"/>
          <w:numId w:val="43"/>
        </w:numPr>
        <w:spacing w:before="120" w:after="120" w:line="240" w:lineRule="auto"/>
        <w:rPr>
          <w:rFonts w:asciiTheme="majorBidi" w:hAnsiTheme="majorBidi" w:cstheme="majorBidi"/>
          <w:sz w:val="24"/>
          <w:szCs w:val="24"/>
        </w:rPr>
      </w:pPr>
      <w:r w:rsidRPr="00E742E1">
        <w:rPr>
          <w:rFonts w:asciiTheme="majorBidi" w:hAnsiTheme="majorBidi" w:cstheme="majorBidi"/>
          <w:i/>
          <w:sz w:val="24"/>
          <w:szCs w:val="24"/>
        </w:rPr>
        <w:t>Nemodat quod non-habet</w:t>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00562765">
        <w:rPr>
          <w:rFonts w:asciiTheme="majorBidi" w:hAnsiTheme="majorBidi" w:cstheme="majorBidi"/>
          <w:sz w:val="24"/>
          <w:szCs w:val="24"/>
        </w:rPr>
        <w:t xml:space="preserve">                     </w:t>
      </w:r>
      <w:r w:rsidRPr="00E742E1">
        <w:rPr>
          <w:rFonts w:asciiTheme="majorBidi" w:hAnsiTheme="majorBidi" w:cstheme="majorBidi"/>
          <w:b/>
          <w:sz w:val="24"/>
          <w:szCs w:val="24"/>
        </w:rPr>
        <w:t>[2 marks]</w:t>
      </w:r>
    </w:p>
    <w:p w:rsidR="00F172A4" w:rsidRPr="00E742E1" w:rsidRDefault="00F172A4" w:rsidP="00E742E1">
      <w:pPr>
        <w:numPr>
          <w:ilvl w:val="0"/>
          <w:numId w:val="43"/>
        </w:numPr>
        <w:spacing w:before="120" w:after="120" w:line="240" w:lineRule="auto"/>
        <w:rPr>
          <w:rFonts w:asciiTheme="majorBidi" w:hAnsiTheme="majorBidi" w:cstheme="majorBidi"/>
          <w:sz w:val="24"/>
          <w:szCs w:val="24"/>
        </w:rPr>
      </w:pPr>
      <w:r w:rsidRPr="00E742E1">
        <w:rPr>
          <w:rFonts w:asciiTheme="majorBidi" w:hAnsiTheme="majorBidi" w:cstheme="majorBidi"/>
          <w:i/>
          <w:sz w:val="24"/>
          <w:szCs w:val="24"/>
        </w:rPr>
        <w:t xml:space="preserve"> Voidable contracts </w:t>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00562765">
        <w:rPr>
          <w:rFonts w:asciiTheme="majorBidi" w:hAnsiTheme="majorBidi" w:cstheme="majorBidi"/>
          <w:sz w:val="24"/>
          <w:szCs w:val="24"/>
        </w:rPr>
        <w:t xml:space="preserve">                     </w:t>
      </w:r>
      <w:r w:rsidRPr="00E742E1">
        <w:rPr>
          <w:rFonts w:asciiTheme="majorBidi" w:hAnsiTheme="majorBidi" w:cstheme="majorBidi"/>
          <w:b/>
          <w:sz w:val="24"/>
          <w:szCs w:val="24"/>
        </w:rPr>
        <w:t>[2 marks]</w:t>
      </w:r>
    </w:p>
    <w:p w:rsidR="00477CAE" w:rsidRPr="00E742E1" w:rsidRDefault="00F172A4" w:rsidP="00E742E1">
      <w:pPr>
        <w:numPr>
          <w:ilvl w:val="0"/>
          <w:numId w:val="42"/>
        </w:numPr>
        <w:spacing w:before="120" w:after="120" w:line="240" w:lineRule="auto"/>
        <w:rPr>
          <w:rFonts w:asciiTheme="majorBidi" w:hAnsiTheme="majorBidi" w:cstheme="majorBidi"/>
          <w:b/>
          <w:sz w:val="24"/>
          <w:szCs w:val="24"/>
        </w:rPr>
      </w:pPr>
      <w:r w:rsidRPr="00E742E1">
        <w:rPr>
          <w:rFonts w:asciiTheme="majorBidi" w:hAnsiTheme="majorBidi" w:cstheme="majorBidi"/>
          <w:sz w:val="24"/>
          <w:szCs w:val="24"/>
        </w:rPr>
        <w:t xml:space="preserve"> The duty in tort is on persons generally and is not limited to contracting parties. Discuss the functions of the law of tort</w:t>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Pr="00E742E1">
        <w:rPr>
          <w:rFonts w:asciiTheme="majorBidi" w:hAnsiTheme="majorBidi" w:cstheme="majorBidi"/>
          <w:sz w:val="24"/>
          <w:szCs w:val="24"/>
        </w:rPr>
        <w:tab/>
      </w:r>
      <w:r w:rsidR="00562765">
        <w:rPr>
          <w:rFonts w:asciiTheme="majorBidi" w:hAnsiTheme="majorBidi" w:cstheme="majorBidi"/>
          <w:sz w:val="24"/>
          <w:szCs w:val="24"/>
        </w:rPr>
        <w:t xml:space="preserve">                                 </w:t>
      </w:r>
      <w:r w:rsidRPr="00E742E1">
        <w:rPr>
          <w:rFonts w:asciiTheme="majorBidi" w:hAnsiTheme="majorBidi" w:cstheme="majorBidi"/>
          <w:b/>
          <w:sz w:val="24"/>
          <w:szCs w:val="24"/>
        </w:rPr>
        <w:t>[5 marks]</w:t>
      </w:r>
      <w:r w:rsidR="00E742E1" w:rsidRPr="00E742E1">
        <w:rPr>
          <w:rFonts w:asciiTheme="majorBidi" w:hAnsiTheme="majorBidi" w:cstheme="majorBidi"/>
          <w:b/>
          <w:sz w:val="24"/>
          <w:szCs w:val="24"/>
        </w:rPr>
        <w:t xml:space="preserve"> </w:t>
      </w:r>
    </w:p>
    <w:sectPr w:rsidR="00477CAE" w:rsidRPr="00E742E1"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A27" w:rsidRDefault="00692A27">
      <w:pPr>
        <w:spacing w:after="0" w:line="240" w:lineRule="auto"/>
      </w:pPr>
      <w:r>
        <w:separator/>
      </w:r>
    </w:p>
  </w:endnote>
  <w:endnote w:type="continuationSeparator" w:id="1">
    <w:p w:rsidR="00692A27" w:rsidRDefault="00692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067728" w:rsidP="00067728">
        <w:pPr>
          <w:pStyle w:val="Footer"/>
        </w:pPr>
        <w:r>
          <w:rPr>
            <w:rFonts w:ascii="Times New Roman" w:hAnsi="Times New Roman"/>
            <w:bCs/>
            <w:i/>
            <w:iCs/>
            <w:lang w:bidi="en-US"/>
          </w:rPr>
          <w:t xml:space="preserve">SEM </w:t>
        </w:r>
        <w:r w:rsidR="00C40CAC">
          <w:rPr>
            <w:rFonts w:ascii="Times New Roman" w:hAnsi="Times New Roman"/>
            <w:bCs/>
            <w:i/>
            <w:iCs/>
            <w:lang w:bidi="en-US"/>
          </w:rPr>
          <w:t>I</w:t>
        </w:r>
        <w:r>
          <w:rPr>
            <w:rFonts w:ascii="Times New Roman" w:hAnsi="Times New Roman"/>
            <w:bCs/>
            <w:i/>
            <w:iCs/>
            <w:lang w:bidi="en-US"/>
          </w:rPr>
          <w:t>I1, 17/18 main exam (06</w:t>
        </w:r>
        <w:r w:rsidR="00FE4A32">
          <w:rPr>
            <w:rFonts w:ascii="Times New Roman" w:hAnsi="Times New Roman"/>
            <w:bCs/>
            <w:i/>
            <w:iCs/>
            <w:lang w:bidi="en-US"/>
          </w:rPr>
          <w:t>/0</w:t>
        </w:r>
        <w:r>
          <w:rPr>
            <w:rFonts w:ascii="Times New Roman" w:hAnsi="Times New Roman"/>
            <w:bCs/>
            <w:i/>
            <w:iCs/>
            <w:lang w:bidi="en-US"/>
          </w:rPr>
          <w:t>8</w:t>
        </w:r>
        <w:r w:rsidR="00FE4A32">
          <w:rPr>
            <w:rFonts w:ascii="Times New Roman" w:hAnsi="Times New Roman"/>
            <w:bCs/>
            <w:i/>
            <w:iCs/>
            <w:lang w:bidi="en-US"/>
          </w:rPr>
          <w:t>-</w:t>
        </w:r>
        <w:r>
          <w:rPr>
            <w:rFonts w:ascii="Times New Roman" w:hAnsi="Times New Roman"/>
            <w:bCs/>
            <w:i/>
            <w:iCs/>
            <w:lang w:bidi="en-US"/>
          </w:rPr>
          <w:t>10</w:t>
        </w:r>
        <w:r w:rsidR="00FB620D">
          <w:rPr>
            <w:rFonts w:ascii="Times New Roman" w:hAnsi="Times New Roman"/>
            <w:bCs/>
            <w:i/>
            <w:iCs/>
            <w:lang w:bidi="en-US"/>
          </w:rPr>
          <w:t xml:space="preserve">/0/18)                            </w:t>
        </w:r>
        <w:fldSimple w:instr=" PAGE   \* MERGEFORMAT ">
          <w:r w:rsidR="00562765">
            <w:rPr>
              <w:noProof/>
            </w:rPr>
            <w:t>1</w:t>
          </w:r>
        </w:fldSimple>
        <w:r w:rsidR="00FB620D">
          <w:rPr>
            <w:noProof/>
          </w:rPr>
          <w:t xml:space="preserve">                                              </w:t>
        </w:r>
        <w:r w:rsidR="00FB620D" w:rsidRPr="00045A4E">
          <w:rPr>
            <w:i/>
            <w:iCs/>
            <w:noProof/>
          </w:rPr>
          <w:t>Good Luck – Exams Office</w:t>
        </w:r>
      </w:p>
    </w:sdtContent>
  </w:sdt>
  <w:p w:rsidR="00FB620D" w:rsidRDefault="00FB00D1"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692A27" w:rsidP="00FB6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A27" w:rsidRDefault="00692A27">
      <w:pPr>
        <w:spacing w:after="0" w:line="240" w:lineRule="auto"/>
      </w:pPr>
      <w:r>
        <w:separator/>
      </w:r>
    </w:p>
  </w:footnote>
  <w:footnote w:type="continuationSeparator" w:id="1">
    <w:p w:rsidR="00692A27" w:rsidRDefault="00692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FB00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7A0650">
    <w:pPr>
      <w:pStyle w:val="Header"/>
    </w:pPr>
    <w:r>
      <w:t xml:space="preserve">Ser. </w:t>
    </w:r>
    <w:r w:rsidR="007A0650">
      <w:t>BBM</w:t>
    </w:r>
    <w:r w:rsidR="00810080">
      <w:t xml:space="preserve"> AUG</w:t>
    </w:r>
    <w:r w:rsidR="00C40CAC">
      <w:t>/18/003</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FB00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EB48F1DC"/>
    <w:lvl w:ilvl="0" w:tplc="18F01140">
      <w:start w:val="1"/>
      <w:numFmt w:val="lowerLetter"/>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0000002"/>
    <w:multiLevelType w:val="hybridMultilevel"/>
    <w:tmpl w:val="6F881E80"/>
    <w:lvl w:ilvl="0" w:tplc="9076AB4C">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3B64D4D2"/>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0000004"/>
    <w:multiLevelType w:val="hybridMultilevel"/>
    <w:tmpl w:val="3050FD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0000006"/>
    <w:multiLevelType w:val="hybridMultilevel"/>
    <w:tmpl w:val="42B2F6C6"/>
    <w:lvl w:ilvl="0" w:tplc="0409001B">
      <w:start w:val="1"/>
      <w:numFmt w:val="lowerRoman"/>
      <w:lvlText w:val="%1."/>
      <w:lvlJc w:val="righ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7"/>
    <w:multiLevelType w:val="hybridMultilevel"/>
    <w:tmpl w:val="D6949B24"/>
    <w:lvl w:ilvl="0" w:tplc="A3FEC096">
      <w:start w:val="4"/>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8"/>
    <w:multiLevelType w:val="hybridMultilevel"/>
    <w:tmpl w:val="7764D58A"/>
    <w:lvl w:ilvl="0" w:tplc="97A86F9E">
      <w:start w:val="1"/>
      <w:numFmt w:val="lowerRoman"/>
      <w:lvlText w:val="%1."/>
      <w:lvlJc w:val="right"/>
      <w:pPr>
        <w:ind w:left="108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00000009"/>
    <w:multiLevelType w:val="hybridMultilevel"/>
    <w:tmpl w:val="8ACA05F6"/>
    <w:lvl w:ilvl="0" w:tplc="F2BE23B2">
      <w:start w:val="1"/>
      <w:numFmt w:val="lowerRoman"/>
      <w:lvlText w:val="%1."/>
      <w:lvlJc w:val="right"/>
      <w:pPr>
        <w:ind w:left="1495"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7872EF"/>
    <w:multiLevelType w:val="hybridMultilevel"/>
    <w:tmpl w:val="042EB6C8"/>
    <w:lvl w:ilvl="0" w:tplc="9C18E52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DD4BC0"/>
    <w:multiLevelType w:val="hybridMultilevel"/>
    <w:tmpl w:val="A47EFBA8"/>
    <w:lvl w:ilvl="0" w:tplc="107E10A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nsid w:val="611C45B5"/>
    <w:multiLevelType w:val="hybridMultilevel"/>
    <w:tmpl w:val="92845494"/>
    <w:lvl w:ilvl="0" w:tplc="3E6411F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8"/>
  </w:num>
  <w:num w:numId="3">
    <w:abstractNumId w:val="20"/>
  </w:num>
  <w:num w:numId="4">
    <w:abstractNumId w:val="25"/>
  </w:num>
  <w:num w:numId="5">
    <w:abstractNumId w:val="15"/>
  </w:num>
  <w:num w:numId="6">
    <w:abstractNumId w:val="34"/>
  </w:num>
  <w:num w:numId="7">
    <w:abstractNumId w:val="24"/>
  </w:num>
  <w:num w:numId="8">
    <w:abstractNumId w:val="19"/>
  </w:num>
  <w:num w:numId="9">
    <w:abstractNumId w:val="10"/>
  </w:num>
  <w:num w:numId="10">
    <w:abstractNumId w:val="36"/>
  </w:num>
  <w:num w:numId="11">
    <w:abstractNumId w:val="16"/>
  </w:num>
  <w:num w:numId="12">
    <w:abstractNumId w:val="13"/>
  </w:num>
  <w:num w:numId="13">
    <w:abstractNumId w:val="23"/>
  </w:num>
  <w:num w:numId="14">
    <w:abstractNumId w:val="14"/>
  </w:num>
  <w:num w:numId="15">
    <w:abstractNumId w:val="30"/>
  </w:num>
  <w:num w:numId="16">
    <w:abstractNumId w:val="39"/>
  </w:num>
  <w:num w:numId="17">
    <w:abstractNumId w:val="37"/>
  </w:num>
  <w:num w:numId="18">
    <w:abstractNumId w:val="38"/>
  </w:num>
  <w:num w:numId="19">
    <w:abstractNumId w:val="21"/>
  </w:num>
  <w:num w:numId="20">
    <w:abstractNumId w:val="17"/>
  </w:num>
  <w:num w:numId="21">
    <w:abstractNumId w:val="11"/>
  </w:num>
  <w:num w:numId="22">
    <w:abstractNumId w:val="26"/>
  </w:num>
  <w:num w:numId="23">
    <w:abstractNumId w:val="9"/>
  </w:num>
  <w:num w:numId="24">
    <w:abstractNumId w:val="40"/>
  </w:num>
  <w:num w:numId="25">
    <w:abstractNumId w:val="28"/>
  </w:num>
  <w:num w:numId="26">
    <w:abstractNumId w:val="22"/>
  </w:num>
  <w:num w:numId="27">
    <w:abstractNumId w:val="32"/>
  </w:num>
  <w:num w:numId="28">
    <w:abstractNumId w:val="31"/>
  </w:num>
  <w:num w:numId="29">
    <w:abstractNumId w:val="27"/>
  </w:num>
  <w:num w:numId="30">
    <w:abstractNumId w:val="35"/>
  </w:num>
  <w:num w:numId="31">
    <w:abstractNumId w:val="22"/>
  </w:num>
  <w:num w:numId="32">
    <w:abstractNumId w:val="40"/>
  </w:num>
  <w:num w:numId="33">
    <w:abstractNumId w:val="32"/>
  </w:num>
  <w:num w:numId="34">
    <w:abstractNumId w:val="31"/>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6"/>
  </w:num>
  <w:num w:numId="38">
    <w:abstractNumId w:val="5"/>
  </w:num>
  <w:num w:numId="39">
    <w:abstractNumId w:val="2"/>
  </w:num>
  <w:num w:numId="40">
    <w:abstractNumId w:val="4"/>
  </w:num>
  <w:num w:numId="41">
    <w:abstractNumId w:val="3"/>
  </w:num>
  <w:num w:numId="42">
    <w:abstractNumId w:val="0"/>
  </w:num>
  <w:num w:numId="43">
    <w:abstractNumId w:val="7"/>
  </w:num>
  <w:num w:numId="44">
    <w:abstractNumId w:val="29"/>
  </w:num>
  <w:num w:numId="45">
    <w:abstractNumId w:val="8"/>
  </w:num>
  <w:num w:numId="46">
    <w:abstractNumId w:val="3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67728"/>
    <w:rsid w:val="00086408"/>
    <w:rsid w:val="0008791D"/>
    <w:rsid w:val="0009000A"/>
    <w:rsid w:val="000A1244"/>
    <w:rsid w:val="000A695D"/>
    <w:rsid w:val="000B750E"/>
    <w:rsid w:val="000C48E3"/>
    <w:rsid w:val="000E06D7"/>
    <w:rsid w:val="000F1324"/>
    <w:rsid w:val="00100880"/>
    <w:rsid w:val="0010177D"/>
    <w:rsid w:val="00106E7A"/>
    <w:rsid w:val="00147CFE"/>
    <w:rsid w:val="00151175"/>
    <w:rsid w:val="00162A29"/>
    <w:rsid w:val="0017157E"/>
    <w:rsid w:val="001721C3"/>
    <w:rsid w:val="00180FF8"/>
    <w:rsid w:val="00194AC9"/>
    <w:rsid w:val="001B1ADD"/>
    <w:rsid w:val="001B3666"/>
    <w:rsid w:val="001B4623"/>
    <w:rsid w:val="001B4B7D"/>
    <w:rsid w:val="001C46C0"/>
    <w:rsid w:val="001C471C"/>
    <w:rsid w:val="001C60DD"/>
    <w:rsid w:val="001E636E"/>
    <w:rsid w:val="001F0A21"/>
    <w:rsid w:val="00217D9C"/>
    <w:rsid w:val="0022697E"/>
    <w:rsid w:val="002433B0"/>
    <w:rsid w:val="0028335A"/>
    <w:rsid w:val="00290CF0"/>
    <w:rsid w:val="00294195"/>
    <w:rsid w:val="0029708B"/>
    <w:rsid w:val="00297B19"/>
    <w:rsid w:val="002A1026"/>
    <w:rsid w:val="002A1841"/>
    <w:rsid w:val="002B19F9"/>
    <w:rsid w:val="002C0067"/>
    <w:rsid w:val="002D3734"/>
    <w:rsid w:val="002F0B3E"/>
    <w:rsid w:val="002F669C"/>
    <w:rsid w:val="003120C3"/>
    <w:rsid w:val="003350FE"/>
    <w:rsid w:val="00366998"/>
    <w:rsid w:val="003670FC"/>
    <w:rsid w:val="00396F42"/>
    <w:rsid w:val="003A30E1"/>
    <w:rsid w:val="003C1F8C"/>
    <w:rsid w:val="003C2800"/>
    <w:rsid w:val="003C37FA"/>
    <w:rsid w:val="003C5935"/>
    <w:rsid w:val="003C6260"/>
    <w:rsid w:val="003D7724"/>
    <w:rsid w:val="003E7868"/>
    <w:rsid w:val="003F0064"/>
    <w:rsid w:val="00425CE6"/>
    <w:rsid w:val="004310E4"/>
    <w:rsid w:val="00431380"/>
    <w:rsid w:val="004350FE"/>
    <w:rsid w:val="00436CF3"/>
    <w:rsid w:val="00451ABF"/>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62765"/>
    <w:rsid w:val="00581B4C"/>
    <w:rsid w:val="005830EF"/>
    <w:rsid w:val="00583366"/>
    <w:rsid w:val="00590D30"/>
    <w:rsid w:val="00597CB3"/>
    <w:rsid w:val="005A13AD"/>
    <w:rsid w:val="005A3A47"/>
    <w:rsid w:val="005A7A21"/>
    <w:rsid w:val="005C6B59"/>
    <w:rsid w:val="005E6FEC"/>
    <w:rsid w:val="005F0FCC"/>
    <w:rsid w:val="005F58BF"/>
    <w:rsid w:val="00603BEB"/>
    <w:rsid w:val="0063493F"/>
    <w:rsid w:val="00637984"/>
    <w:rsid w:val="00646A76"/>
    <w:rsid w:val="00652DB5"/>
    <w:rsid w:val="0066297F"/>
    <w:rsid w:val="00677FC2"/>
    <w:rsid w:val="00692A27"/>
    <w:rsid w:val="006A332F"/>
    <w:rsid w:val="006A5E83"/>
    <w:rsid w:val="006B17DA"/>
    <w:rsid w:val="006B44A0"/>
    <w:rsid w:val="006E6196"/>
    <w:rsid w:val="006F223C"/>
    <w:rsid w:val="007049CC"/>
    <w:rsid w:val="007175B5"/>
    <w:rsid w:val="00721A5D"/>
    <w:rsid w:val="00722DBC"/>
    <w:rsid w:val="007262DD"/>
    <w:rsid w:val="00727540"/>
    <w:rsid w:val="00740C60"/>
    <w:rsid w:val="00767025"/>
    <w:rsid w:val="007A0650"/>
    <w:rsid w:val="007B6770"/>
    <w:rsid w:val="007B7A1B"/>
    <w:rsid w:val="007C3B8D"/>
    <w:rsid w:val="007C5D7A"/>
    <w:rsid w:val="007D3D52"/>
    <w:rsid w:val="007D753C"/>
    <w:rsid w:val="007E1BCE"/>
    <w:rsid w:val="007E769A"/>
    <w:rsid w:val="007F0894"/>
    <w:rsid w:val="007F3CB3"/>
    <w:rsid w:val="0080044C"/>
    <w:rsid w:val="00806C55"/>
    <w:rsid w:val="00806E41"/>
    <w:rsid w:val="00810080"/>
    <w:rsid w:val="00832FF9"/>
    <w:rsid w:val="00834678"/>
    <w:rsid w:val="00856946"/>
    <w:rsid w:val="00856E23"/>
    <w:rsid w:val="00857775"/>
    <w:rsid w:val="0088474E"/>
    <w:rsid w:val="00886D5A"/>
    <w:rsid w:val="008A1229"/>
    <w:rsid w:val="008B2AA0"/>
    <w:rsid w:val="008C12C8"/>
    <w:rsid w:val="008D603C"/>
    <w:rsid w:val="008E1E3A"/>
    <w:rsid w:val="008F0D74"/>
    <w:rsid w:val="008F1BA4"/>
    <w:rsid w:val="008F7AAF"/>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5488"/>
    <w:rsid w:val="00BC5401"/>
    <w:rsid w:val="00BD7285"/>
    <w:rsid w:val="00C02AA9"/>
    <w:rsid w:val="00C40CAC"/>
    <w:rsid w:val="00C46464"/>
    <w:rsid w:val="00C63336"/>
    <w:rsid w:val="00C87379"/>
    <w:rsid w:val="00C87B27"/>
    <w:rsid w:val="00CC4C50"/>
    <w:rsid w:val="00CE5820"/>
    <w:rsid w:val="00CF3209"/>
    <w:rsid w:val="00CF7D04"/>
    <w:rsid w:val="00D12DC3"/>
    <w:rsid w:val="00D31199"/>
    <w:rsid w:val="00D47D04"/>
    <w:rsid w:val="00D663A9"/>
    <w:rsid w:val="00D81434"/>
    <w:rsid w:val="00D85F0A"/>
    <w:rsid w:val="00D9188A"/>
    <w:rsid w:val="00DA1D7C"/>
    <w:rsid w:val="00DA3E7D"/>
    <w:rsid w:val="00DB53A4"/>
    <w:rsid w:val="00DB6345"/>
    <w:rsid w:val="00DC155E"/>
    <w:rsid w:val="00DC36CB"/>
    <w:rsid w:val="00DD18BF"/>
    <w:rsid w:val="00DE0EBB"/>
    <w:rsid w:val="00DE6508"/>
    <w:rsid w:val="00DF5FCD"/>
    <w:rsid w:val="00DF7DA4"/>
    <w:rsid w:val="00E10C4B"/>
    <w:rsid w:val="00E30579"/>
    <w:rsid w:val="00E459E9"/>
    <w:rsid w:val="00E514FD"/>
    <w:rsid w:val="00E71217"/>
    <w:rsid w:val="00E742E1"/>
    <w:rsid w:val="00E77C95"/>
    <w:rsid w:val="00E95F81"/>
    <w:rsid w:val="00E97275"/>
    <w:rsid w:val="00EA467C"/>
    <w:rsid w:val="00EB1694"/>
    <w:rsid w:val="00EB716D"/>
    <w:rsid w:val="00ED114E"/>
    <w:rsid w:val="00ED6F7A"/>
    <w:rsid w:val="00EE370E"/>
    <w:rsid w:val="00EF5115"/>
    <w:rsid w:val="00F04184"/>
    <w:rsid w:val="00F172A4"/>
    <w:rsid w:val="00F22484"/>
    <w:rsid w:val="00F312A2"/>
    <w:rsid w:val="00F44086"/>
    <w:rsid w:val="00F6356F"/>
    <w:rsid w:val="00F74130"/>
    <w:rsid w:val="00F80D8A"/>
    <w:rsid w:val="00F81C24"/>
    <w:rsid w:val="00F9672A"/>
    <w:rsid w:val="00FA4280"/>
    <w:rsid w:val="00FB00D1"/>
    <w:rsid w:val="00FB5E6E"/>
    <w:rsid w:val="00FB620D"/>
    <w:rsid w:val="00FB7D27"/>
    <w:rsid w:val="00FB7DCB"/>
    <w:rsid w:val="00FC0583"/>
    <w:rsid w:val="00FC32A3"/>
    <w:rsid w:val="00FD3C22"/>
    <w:rsid w:val="00FD483A"/>
    <w:rsid w:val="00FD6736"/>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F172A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193</cp:revision>
  <cp:lastPrinted>2016-11-24T09:20:00Z</cp:lastPrinted>
  <dcterms:created xsi:type="dcterms:W3CDTF">2015-01-06T14:30:00Z</dcterms:created>
  <dcterms:modified xsi:type="dcterms:W3CDTF">2018-08-04T19:21:00Z</dcterms:modified>
</cp:coreProperties>
</file>