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80044C" w:rsidRDefault="00DF7DA4" w:rsidP="00DF7DA4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044C" w:rsidRPr="00EE193C" w:rsidRDefault="0080044C" w:rsidP="00DF7DA4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80044C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0044C" w:rsidRDefault="0080044C" w:rsidP="00646A76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3C5935">
        <w:rPr>
          <w:rFonts w:ascii="Rockwell Extra Bold" w:hAnsi="Rockwell Extra Bold" w:cs="Arial"/>
          <w:b/>
          <w:sz w:val="24"/>
          <w:szCs w:val="24"/>
        </w:rPr>
        <w:t>7</w:t>
      </w:r>
      <w:r w:rsidR="004774FB">
        <w:rPr>
          <w:rFonts w:ascii="Rockwell Extra Bold" w:hAnsi="Rockwell Extra Bold" w:cs="Arial"/>
          <w:b/>
          <w:sz w:val="24"/>
          <w:szCs w:val="24"/>
        </w:rPr>
        <w:t>/201</w:t>
      </w:r>
      <w:r w:rsidR="003C5935">
        <w:rPr>
          <w:rFonts w:ascii="Rockwell Extra Bold" w:hAnsi="Rockwell Extra Bold" w:cs="Arial"/>
          <w:b/>
          <w:sz w:val="24"/>
          <w:szCs w:val="24"/>
        </w:rPr>
        <w:t>8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 w:rsidR="006A332F">
        <w:rPr>
          <w:rFonts w:ascii="Helvetica" w:hAnsi="Helvetica" w:cs="Arial"/>
          <w:b/>
          <w:sz w:val="24"/>
          <w:szCs w:val="24"/>
        </w:rPr>
        <w:t xml:space="preserve"> </w:t>
      </w:r>
      <w:r w:rsidR="00646A76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80044C" w:rsidRDefault="00646A76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4310E4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80044C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80044C" w:rsidRPr="003942D6" w:rsidRDefault="0080044C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0B750E" w:rsidRDefault="000B750E" w:rsidP="004F634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</w:t>
      </w:r>
      <w:r w:rsidR="00FB620D">
        <w:rPr>
          <w:rFonts w:ascii="Arial" w:hAnsi="Arial" w:cs="Arial"/>
          <w:b/>
          <w:sz w:val="24"/>
          <w:szCs w:val="24"/>
        </w:rPr>
        <w:t xml:space="preserve">OF BUSINESS AND ECONOMICS </w:t>
      </w:r>
    </w:p>
    <w:p w:rsidR="000B750E" w:rsidRDefault="000B750E" w:rsidP="006A332F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4F6346" w:rsidRDefault="00FB620D" w:rsidP="00FB620D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BUSINESS MANAGEMENT</w:t>
      </w:r>
    </w:p>
    <w:p w:rsidR="00FB620D" w:rsidRDefault="00FB620D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B620D">
        <w:rPr>
          <w:rFonts w:ascii="Arial" w:hAnsi="Arial" w:cs="Arial"/>
          <w:b/>
          <w:sz w:val="24"/>
          <w:szCs w:val="24"/>
        </w:rPr>
        <w:t xml:space="preserve">BBM </w:t>
      </w:r>
      <w:r w:rsidR="00A83F19">
        <w:rPr>
          <w:rFonts w:ascii="Arial" w:hAnsi="Arial" w:cs="Arial"/>
          <w:b/>
          <w:sz w:val="24"/>
          <w:szCs w:val="24"/>
        </w:rPr>
        <w:t>413</w:t>
      </w:r>
    </w:p>
    <w:p w:rsidR="0080044C" w:rsidRDefault="0080044C" w:rsidP="00A741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F81C24" w:rsidP="004F63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1C6BA7" w:rsidRPr="001C6BA7">
        <w:rPr>
          <w:rFonts w:ascii="Arial" w:hAnsi="Arial" w:cs="Arial"/>
          <w:b/>
          <w:sz w:val="24"/>
          <w:szCs w:val="24"/>
        </w:rPr>
        <w:t>FINANCIAL ECONOMICS</w:t>
      </w:r>
    </w:p>
    <w:p w:rsidR="00B764AE" w:rsidRDefault="00B764AE" w:rsidP="008004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044C" w:rsidRPr="00825E7D" w:rsidRDefault="0080044C" w:rsidP="008F7AA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 w:rsidR="008F7AAF">
        <w:rPr>
          <w:rFonts w:ascii="Times New Roman" w:hAnsi="Times New Roman"/>
          <w:b/>
          <w:sz w:val="24"/>
          <w:szCs w:val="24"/>
        </w:rPr>
        <w:t>3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80044C" w:rsidRPr="00825E7D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52155A" w:rsidRDefault="007049CC" w:rsidP="001C6B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1C6BA7">
        <w:rPr>
          <w:rFonts w:ascii="Tahoma" w:hAnsi="Tahoma" w:cs="Tahoma"/>
          <w:b/>
          <w:sz w:val="28"/>
          <w:szCs w:val="28"/>
        </w:rPr>
        <w:t>10</w:t>
      </w:r>
      <w:r w:rsidR="0080044C" w:rsidRPr="0052155A">
        <w:rPr>
          <w:rFonts w:ascii="Tahoma" w:hAnsi="Tahoma" w:cs="Tahoma"/>
          <w:b/>
          <w:sz w:val="28"/>
          <w:szCs w:val="28"/>
        </w:rPr>
        <w:t>/</w:t>
      </w:r>
      <w:r w:rsidR="007C5D7A">
        <w:rPr>
          <w:rFonts w:ascii="Tahoma" w:hAnsi="Tahoma" w:cs="Tahoma"/>
          <w:b/>
          <w:sz w:val="28"/>
          <w:szCs w:val="28"/>
        </w:rPr>
        <w:t>08</w:t>
      </w:r>
      <w:r w:rsidR="0080044C" w:rsidRPr="0052155A">
        <w:rPr>
          <w:rFonts w:ascii="Tahoma" w:hAnsi="Tahoma" w:cs="Tahoma"/>
          <w:b/>
          <w:sz w:val="28"/>
          <w:szCs w:val="28"/>
        </w:rPr>
        <w:t>/1</w:t>
      </w:r>
      <w:r>
        <w:rPr>
          <w:rFonts w:ascii="Tahoma" w:hAnsi="Tahoma" w:cs="Tahoma"/>
          <w:b/>
          <w:sz w:val="28"/>
          <w:szCs w:val="28"/>
        </w:rPr>
        <w:t>8</w:t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80044C" w:rsidRPr="0052155A">
        <w:rPr>
          <w:rFonts w:ascii="Tahoma" w:hAnsi="Tahoma" w:cs="Tahoma"/>
          <w:b/>
          <w:sz w:val="28"/>
          <w:szCs w:val="28"/>
        </w:rPr>
        <w:tab/>
      </w:r>
      <w:r w:rsidR="00477CAE">
        <w:rPr>
          <w:rFonts w:ascii="Tahoma" w:hAnsi="Tahoma" w:cs="Tahoma"/>
          <w:b/>
          <w:sz w:val="28"/>
          <w:szCs w:val="28"/>
        </w:rPr>
        <w:t xml:space="preserve">            </w:t>
      </w:r>
      <w:r>
        <w:rPr>
          <w:rFonts w:ascii="Tahoma" w:hAnsi="Tahoma" w:cs="Tahoma"/>
          <w:b/>
          <w:sz w:val="28"/>
          <w:szCs w:val="28"/>
        </w:rPr>
        <w:t xml:space="preserve">        </w:t>
      </w:r>
      <w:r w:rsidR="00477CAE">
        <w:rPr>
          <w:rFonts w:ascii="Tahoma" w:hAnsi="Tahoma" w:cs="Tahoma"/>
          <w:b/>
          <w:sz w:val="28"/>
          <w:szCs w:val="28"/>
        </w:rPr>
        <w:t xml:space="preserve"> </w:t>
      </w:r>
      <w:r w:rsidR="00FC32A3">
        <w:rPr>
          <w:rFonts w:ascii="Tahoma" w:hAnsi="Tahoma" w:cs="Tahoma"/>
          <w:b/>
          <w:sz w:val="28"/>
          <w:szCs w:val="28"/>
        </w:rPr>
        <w:t xml:space="preserve">          </w:t>
      </w:r>
      <w:r w:rsidR="008D603C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1C6BA7">
        <w:rPr>
          <w:rFonts w:ascii="Tahoma" w:hAnsi="Tahoma" w:cs="Tahoma"/>
          <w:b/>
          <w:sz w:val="28"/>
          <w:szCs w:val="28"/>
        </w:rPr>
        <w:t>2</w:t>
      </w:r>
      <w:r w:rsidR="008D603C" w:rsidRPr="0052155A">
        <w:rPr>
          <w:rFonts w:ascii="Tahoma" w:hAnsi="Tahoma" w:cs="Tahoma"/>
          <w:b/>
          <w:sz w:val="28"/>
          <w:szCs w:val="28"/>
        </w:rPr>
        <w:t>.00-</w:t>
      </w:r>
      <w:r w:rsidR="001C6BA7">
        <w:rPr>
          <w:rFonts w:ascii="Tahoma" w:hAnsi="Tahoma" w:cs="Tahoma"/>
          <w:b/>
          <w:sz w:val="28"/>
          <w:szCs w:val="28"/>
        </w:rPr>
        <w:t>5</w:t>
      </w:r>
      <w:r w:rsidR="0080044C" w:rsidRPr="0052155A">
        <w:rPr>
          <w:rFonts w:ascii="Tahoma" w:hAnsi="Tahoma" w:cs="Tahoma"/>
          <w:b/>
          <w:sz w:val="28"/>
          <w:szCs w:val="28"/>
        </w:rPr>
        <w:t>.00 PM</w:t>
      </w:r>
    </w:p>
    <w:p w:rsidR="0080044C" w:rsidRDefault="00477CAE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80044C" w:rsidRDefault="0080044C" w:rsidP="0080044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0044C" w:rsidRPr="001F1B45" w:rsidRDefault="003B4273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B4273">
        <w:rPr>
          <w:noProof/>
        </w:rPr>
        <w:pict>
          <v:line id="Straight Connector 1" o:spid="_x0000_s1026" style="position:absolute;z-index:251660288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Pr="001F1B45" w:rsidRDefault="0080044C" w:rsidP="00EE53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 w:rsidR="00EE532E">
        <w:rPr>
          <w:rFonts w:ascii="Times New Roman" w:hAnsi="Times New Roman"/>
          <w:b/>
          <w:sz w:val="24"/>
          <w:szCs w:val="24"/>
        </w:rPr>
        <w:t>SIX</w:t>
      </w:r>
      <w:r w:rsidR="007E1BCE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Pr="001F1B45">
        <w:rPr>
          <w:rFonts w:ascii="Times New Roman" w:hAnsi="Times New Roman"/>
          <w:b/>
          <w:sz w:val="24"/>
          <w:szCs w:val="24"/>
        </w:rPr>
        <w:t>(</w:t>
      </w:r>
      <w:r w:rsidR="00EE532E">
        <w:rPr>
          <w:rFonts w:ascii="Times New Roman" w:hAnsi="Times New Roman"/>
          <w:b/>
          <w:sz w:val="24"/>
          <w:szCs w:val="24"/>
        </w:rPr>
        <w:t>6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80044C" w:rsidRPr="001F1B45" w:rsidRDefault="0080044C" w:rsidP="00CE58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</w:t>
      </w:r>
      <w:r w:rsidR="005A7A21" w:rsidRPr="001F1B45">
        <w:rPr>
          <w:rFonts w:ascii="Times New Roman" w:hAnsi="Times New Roman"/>
          <w:b/>
          <w:sz w:val="24"/>
          <w:szCs w:val="24"/>
        </w:rPr>
        <w:t xml:space="preserve">ONE </w:t>
      </w:r>
      <w:r w:rsidR="00CE5820"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80044C" w:rsidRPr="001F1B45" w:rsidRDefault="0080044C" w:rsidP="00EE532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THREE (3) questions from the remaining </w:t>
      </w:r>
      <w:r w:rsidR="007C5D7A">
        <w:rPr>
          <w:rFonts w:ascii="Times New Roman" w:hAnsi="Times New Roman"/>
          <w:b/>
          <w:sz w:val="24"/>
          <w:szCs w:val="24"/>
        </w:rPr>
        <w:t>F</w:t>
      </w:r>
      <w:r w:rsidR="00EE532E">
        <w:rPr>
          <w:rFonts w:ascii="Times New Roman" w:hAnsi="Times New Roman"/>
          <w:b/>
          <w:sz w:val="24"/>
          <w:szCs w:val="24"/>
        </w:rPr>
        <w:t>IVE</w:t>
      </w:r>
      <w:r w:rsidR="00FA4280" w:rsidRPr="001F1B45">
        <w:rPr>
          <w:rFonts w:ascii="Times New Roman" w:hAnsi="Times New Roman"/>
          <w:b/>
          <w:sz w:val="24"/>
          <w:szCs w:val="24"/>
        </w:rPr>
        <w:t xml:space="preserve"> </w:t>
      </w:r>
      <w:r w:rsidR="003670FC">
        <w:rPr>
          <w:rFonts w:ascii="Times New Roman" w:hAnsi="Times New Roman"/>
          <w:b/>
          <w:sz w:val="24"/>
          <w:szCs w:val="24"/>
        </w:rPr>
        <w:t>(</w:t>
      </w:r>
      <w:r w:rsidR="00EE532E">
        <w:rPr>
          <w:rFonts w:ascii="Times New Roman" w:hAnsi="Times New Roman"/>
          <w:b/>
          <w:sz w:val="24"/>
          <w:szCs w:val="24"/>
        </w:rPr>
        <w:t>5</w:t>
      </w:r>
      <w:r w:rsidR="003670FC">
        <w:rPr>
          <w:rFonts w:ascii="Times New Roman" w:hAnsi="Times New Roman"/>
          <w:b/>
          <w:sz w:val="24"/>
          <w:szCs w:val="24"/>
        </w:rPr>
        <w:t>) questions</w:t>
      </w:r>
    </w:p>
    <w:p w:rsidR="0080044C" w:rsidRDefault="0080044C" w:rsidP="0010177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 w:rsidR="003670FC"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5F0FCC" w:rsidRDefault="005F0FCC" w:rsidP="003670FC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5F0FCC" w:rsidRPr="001F1B45" w:rsidRDefault="003670FC" w:rsidP="005F0FC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80044C" w:rsidRPr="001F1B45" w:rsidRDefault="0080044C" w:rsidP="008004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0044C" w:rsidRDefault="0080044C" w:rsidP="00515F0C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515F0C">
        <w:rPr>
          <w:b/>
          <w:bCs/>
          <w:sz w:val="24"/>
          <w:szCs w:val="24"/>
        </w:rPr>
        <w:t>FIVE</w:t>
      </w:r>
      <w:r w:rsidR="004F4DB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(</w:t>
      </w:r>
      <w:r w:rsidR="00515F0C">
        <w:rPr>
          <w:b/>
          <w:bCs/>
          <w:sz w:val="24"/>
          <w:szCs w:val="24"/>
        </w:rPr>
        <w:t>5</w:t>
      </w:r>
      <w:r w:rsidRPr="001E73EC">
        <w:rPr>
          <w:b/>
          <w:bCs/>
          <w:sz w:val="24"/>
          <w:szCs w:val="24"/>
        </w:rPr>
        <w:t xml:space="preserve">) printed pages               </w:t>
      </w:r>
      <w:r w:rsidR="00DE6508"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80044C" w:rsidRDefault="0080044C" w:rsidP="0080044C">
      <w:pPr>
        <w:pStyle w:val="Footer"/>
        <w:rPr>
          <w:b/>
          <w:bCs/>
          <w:i/>
          <w:iCs/>
          <w:sz w:val="24"/>
          <w:szCs w:val="24"/>
        </w:rPr>
      </w:pPr>
    </w:p>
    <w:p w:rsidR="0080044C" w:rsidRDefault="0080044C" w:rsidP="0049565E">
      <w:pPr>
        <w:jc w:val="right"/>
        <w:rPr>
          <w:rFonts w:ascii="Book Antiqua" w:hAnsi="Book Antiqua"/>
          <w:b/>
          <w:sz w:val="24"/>
          <w:szCs w:val="24"/>
        </w:rPr>
      </w:pPr>
    </w:p>
    <w:p w:rsidR="00436CF3" w:rsidRDefault="00436CF3" w:rsidP="0080044C">
      <w:pPr>
        <w:jc w:val="center"/>
        <w:rPr>
          <w:rFonts w:ascii="Book Antiqua" w:hAnsi="Book Antiqua"/>
          <w:b/>
          <w:sz w:val="24"/>
          <w:szCs w:val="24"/>
        </w:rPr>
      </w:pPr>
    </w:p>
    <w:p w:rsidR="001B4623" w:rsidRPr="007A1AFE" w:rsidRDefault="001B4623" w:rsidP="007A1AFE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7A1AFE">
        <w:rPr>
          <w:rFonts w:asciiTheme="majorBidi" w:hAnsiTheme="majorBidi" w:cstheme="majorBidi"/>
          <w:b/>
          <w:sz w:val="24"/>
          <w:szCs w:val="24"/>
        </w:rPr>
        <w:t xml:space="preserve">QUESTION </w:t>
      </w:r>
      <w:r w:rsidR="00217D9C" w:rsidRPr="007A1AFE">
        <w:rPr>
          <w:rFonts w:asciiTheme="majorBidi" w:hAnsiTheme="majorBidi" w:cstheme="majorBidi"/>
          <w:b/>
          <w:sz w:val="24"/>
          <w:szCs w:val="24"/>
        </w:rPr>
        <w:t>ONE</w:t>
      </w:r>
      <w:r w:rsidR="00477CAE" w:rsidRPr="007A1AFE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="000F1324" w:rsidRPr="007A1AFE">
        <w:rPr>
          <w:rFonts w:asciiTheme="majorBidi" w:hAnsiTheme="majorBidi" w:cstheme="majorBidi"/>
          <w:b/>
          <w:sz w:val="24"/>
          <w:szCs w:val="24"/>
        </w:rPr>
        <w:t>(COMPULSORY)</w:t>
      </w:r>
    </w:p>
    <w:p w:rsidR="007A1AFE" w:rsidRPr="007A1AFE" w:rsidRDefault="007A1AFE" w:rsidP="007A1AFE">
      <w:pPr>
        <w:pStyle w:val="ListParagraph"/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b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 xml:space="preserve">Utility theory aims at incorporating the decision maker's preference explicitly into the decision procedure. In the light of this statement graphically demonstrate the three attitudes towards risk 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>
        <w:rPr>
          <w:rFonts w:asciiTheme="majorBidi" w:hAnsiTheme="majorBidi" w:cstheme="majorBidi"/>
          <w:spacing w:val="-2"/>
          <w:sz w:val="24"/>
          <w:szCs w:val="24"/>
        </w:rPr>
        <w:t xml:space="preserve">                                              </w:t>
      </w:r>
      <w:r>
        <w:rPr>
          <w:rFonts w:asciiTheme="majorBidi" w:hAnsiTheme="majorBidi" w:cstheme="majorBidi"/>
          <w:b/>
          <w:spacing w:val="-2"/>
          <w:sz w:val="24"/>
          <w:szCs w:val="24"/>
        </w:rPr>
        <w:t>[6 Marks]</w:t>
      </w:r>
    </w:p>
    <w:p w:rsidR="007A1AFE" w:rsidRDefault="007A1AFE" w:rsidP="007A1AFE">
      <w:pPr>
        <w:pStyle w:val="ListParagraph"/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Mr. Nelson is trying to decide between the following three projects of varying risks as measured in terms of standard deviation.</w:t>
      </w:r>
    </w:p>
    <w:p w:rsidR="007A1AFE" w:rsidRPr="007A1AFE" w:rsidRDefault="007A1AFE" w:rsidP="007A1AFE">
      <w:pPr>
        <w:pStyle w:val="ListParagraph"/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after="0" w:line="24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Project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 xml:space="preserve">                 internal rate of return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standard deviation</w:t>
      </w:r>
    </w:p>
    <w:p w:rsidR="007A1AFE" w:rsidRPr="007A1AFE" w:rsidRDefault="007A1AFE" w:rsidP="007A1AFE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after="0" w:line="24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A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20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8</w:t>
      </w:r>
    </w:p>
    <w:p w:rsidR="007A1AFE" w:rsidRPr="007A1AFE" w:rsidRDefault="007A1AFE" w:rsidP="007A1AFE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after="0" w:line="24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B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15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5</w:t>
      </w:r>
    </w:p>
    <w:p w:rsidR="007A1AFE" w:rsidRPr="007A1AFE" w:rsidRDefault="007A1AFE" w:rsidP="007A1AFE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after="0" w:line="24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C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30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20</w:t>
      </w:r>
    </w:p>
    <w:p w:rsidR="007A1AFE" w:rsidRPr="007A1AFE" w:rsidRDefault="007A1AFE" w:rsidP="007A1AFE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 xml:space="preserve">         The measurement of his performance is provided by the following linear equations:</w:t>
      </w:r>
    </w:p>
    <w:p w:rsidR="007A1AFE" w:rsidRPr="007A1AFE" w:rsidRDefault="007A1AFE" w:rsidP="007A1AFE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W = a + b(y – 15)</w:t>
      </w:r>
    </w:p>
    <w:p w:rsidR="007A1AFE" w:rsidRPr="007A1AFE" w:rsidRDefault="00515F0C" w:rsidP="007A1AFE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>
        <w:rPr>
          <w:rFonts w:asciiTheme="majorBidi" w:hAnsiTheme="majorBidi" w:cstheme="majorBidi"/>
          <w:spacing w:val="-2"/>
          <w:sz w:val="24"/>
          <w:szCs w:val="24"/>
        </w:rPr>
        <w:tab/>
        <w:t xml:space="preserve">    </w:t>
      </w:r>
      <w:r w:rsidR="007A1AFE" w:rsidRPr="007A1AFE">
        <w:rPr>
          <w:rFonts w:asciiTheme="majorBidi" w:hAnsiTheme="majorBidi" w:cstheme="majorBidi"/>
          <w:spacing w:val="-2"/>
          <w:sz w:val="24"/>
          <w:szCs w:val="24"/>
        </w:rPr>
        <w:t>W = 10 + 0.9 (y -15)</w:t>
      </w:r>
    </w:p>
    <w:p w:rsidR="007A1AFE" w:rsidRPr="007A1AFE" w:rsidRDefault="007A1AFE" w:rsidP="007A1AFE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W is the compensation based on excess (shortage) of actual rate of return over minimum desired rate of return</w:t>
      </w:r>
    </w:p>
    <w:p w:rsidR="007A1AFE" w:rsidRPr="007A1AFE" w:rsidRDefault="007A1AFE" w:rsidP="007A1AFE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a is the minimum compensation</w:t>
      </w:r>
    </w:p>
    <w:p w:rsidR="007A1AFE" w:rsidRPr="007A1AFE" w:rsidRDefault="007A1AFE" w:rsidP="007A1AFE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b is the weighting of the difference between the actual rate and the minimum desired rate</w:t>
      </w:r>
    </w:p>
    <w:p w:rsidR="007A1AFE" w:rsidRPr="007A1AFE" w:rsidRDefault="007A1AFE" w:rsidP="007A1AFE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y is the actual rate of return and 15% is the minimum desired rate of return</w:t>
      </w:r>
    </w:p>
    <w:p w:rsidR="007A1AFE" w:rsidRPr="007A1AFE" w:rsidRDefault="007A1AFE" w:rsidP="007A1AFE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Mr. Nelson attitude towards risk could be described as:  f = UW – 2δW</w:t>
      </w:r>
    </w:p>
    <w:p w:rsidR="007A1AFE" w:rsidRPr="007A1AFE" w:rsidRDefault="007A1AFE" w:rsidP="007A1AFE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Where f is the utility value of each expected level of compensation, UW is the expected value of W and δW is the standard deviation of W and is measured by the expression b</w:t>
      </w:r>
      <w:r w:rsidRPr="007A1AFE">
        <w:rPr>
          <w:rFonts w:asciiTheme="majorBidi" w:hAnsiTheme="majorBidi" w:cstheme="majorBidi"/>
          <w:spacing w:val="-2"/>
          <w:sz w:val="24"/>
          <w:szCs w:val="24"/>
          <w:vertAlign w:val="superscript"/>
        </w:rPr>
        <w:t>2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>δy</w:t>
      </w:r>
    </w:p>
    <w:p w:rsidR="007A1AFE" w:rsidRPr="007A1AFE" w:rsidRDefault="007A1AFE" w:rsidP="007A1AFE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b/>
          <w:bCs/>
          <w:spacing w:val="-2"/>
          <w:sz w:val="24"/>
          <w:szCs w:val="24"/>
        </w:rPr>
        <w:t>Required</w:t>
      </w:r>
    </w:p>
    <w:p w:rsidR="007A1AFE" w:rsidRPr="007A1AFE" w:rsidRDefault="007A1AFE" w:rsidP="007A1AFE">
      <w:pPr>
        <w:pStyle w:val="ListParagraph"/>
        <w:numPr>
          <w:ilvl w:val="0"/>
          <w:numId w:val="38"/>
        </w:num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b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 xml:space="preserve">Compute Mr. Nelson expected utility from each course of action   </w:t>
      </w:r>
      <w:r w:rsidR="003A53D4">
        <w:rPr>
          <w:rFonts w:asciiTheme="majorBidi" w:hAnsiTheme="majorBidi" w:cstheme="majorBidi"/>
          <w:b/>
          <w:spacing w:val="-2"/>
          <w:sz w:val="24"/>
          <w:szCs w:val="24"/>
        </w:rPr>
        <w:tab/>
      </w:r>
      <w:r w:rsidR="003A53D4">
        <w:rPr>
          <w:rFonts w:asciiTheme="majorBidi" w:hAnsiTheme="majorBidi" w:cstheme="majorBidi"/>
          <w:b/>
          <w:spacing w:val="-2"/>
          <w:sz w:val="24"/>
          <w:szCs w:val="24"/>
        </w:rPr>
        <w:tab/>
        <w:t xml:space="preserve">                                     [6 Marks]</w:t>
      </w:r>
    </w:p>
    <w:p w:rsidR="007A1AFE" w:rsidRPr="007A1AFE" w:rsidRDefault="007A1AFE" w:rsidP="007A1AFE">
      <w:pPr>
        <w:pStyle w:val="ListParagraph"/>
        <w:numPr>
          <w:ilvl w:val="0"/>
          <w:numId w:val="38"/>
        </w:num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Explain and show the action that he should take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="003A53D4">
        <w:rPr>
          <w:rFonts w:asciiTheme="majorBidi" w:hAnsiTheme="majorBidi" w:cstheme="majorBidi"/>
          <w:spacing w:val="-2"/>
          <w:sz w:val="24"/>
          <w:szCs w:val="24"/>
        </w:rPr>
        <w:tab/>
      </w:r>
      <w:r w:rsidR="003A53D4">
        <w:rPr>
          <w:rFonts w:asciiTheme="majorBidi" w:hAnsiTheme="majorBidi" w:cstheme="majorBidi"/>
          <w:spacing w:val="-2"/>
          <w:sz w:val="24"/>
          <w:szCs w:val="24"/>
        </w:rPr>
        <w:tab/>
      </w:r>
      <w:r w:rsidR="003A53D4">
        <w:rPr>
          <w:rFonts w:asciiTheme="majorBidi" w:hAnsiTheme="majorBidi" w:cstheme="majorBidi"/>
          <w:spacing w:val="-2"/>
          <w:sz w:val="24"/>
          <w:szCs w:val="24"/>
        </w:rPr>
        <w:tab/>
        <w:t xml:space="preserve">         </w:t>
      </w:r>
      <w:r w:rsidR="003A53D4">
        <w:rPr>
          <w:rFonts w:asciiTheme="majorBidi" w:hAnsiTheme="majorBidi" w:cstheme="majorBidi"/>
          <w:b/>
          <w:spacing w:val="-2"/>
          <w:sz w:val="24"/>
          <w:szCs w:val="24"/>
        </w:rPr>
        <w:t>[</w:t>
      </w:r>
      <w:r w:rsidRPr="007A1AFE">
        <w:rPr>
          <w:rFonts w:asciiTheme="majorBidi" w:hAnsiTheme="majorBidi" w:cstheme="majorBidi"/>
          <w:b/>
          <w:spacing w:val="-2"/>
          <w:sz w:val="24"/>
          <w:szCs w:val="24"/>
        </w:rPr>
        <w:t>4 Marks</w:t>
      </w:r>
      <w:r w:rsidR="003A53D4">
        <w:rPr>
          <w:rFonts w:asciiTheme="majorBidi" w:hAnsiTheme="majorBidi" w:cstheme="majorBidi"/>
          <w:b/>
          <w:spacing w:val="-2"/>
          <w:sz w:val="24"/>
          <w:szCs w:val="24"/>
        </w:rPr>
        <w:t>]</w:t>
      </w:r>
    </w:p>
    <w:p w:rsidR="006505DD" w:rsidRDefault="007A1AFE" w:rsidP="007A1AFE">
      <w:pPr>
        <w:pStyle w:val="ListParagraph"/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Security returns depend on only three risk factors-inflation, industri</w:t>
      </w:r>
      <w:r>
        <w:rPr>
          <w:rFonts w:asciiTheme="majorBidi" w:hAnsiTheme="majorBidi" w:cstheme="majorBidi"/>
          <w:spacing w:val="-2"/>
          <w:sz w:val="24"/>
          <w:szCs w:val="24"/>
        </w:rPr>
        <w:t>al production and the aggregate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 xml:space="preserve"> degree of risk aversion.  The risk free rate is 8%, the required rate of return on a portfolio with unit sensitivity to inflation and zero-sensitivity to other factors is 13.0%, the required rate of return on a portfolio with unit sensitivity to industrial production and zero sensitivity to inflation and other factors is 10% and the required return on a portfolio with unit sensitivity to the degree of risk </w:t>
      </w:r>
    </w:p>
    <w:p w:rsidR="006505DD" w:rsidRDefault="006505DD" w:rsidP="006505DD">
      <w:pPr>
        <w:pStyle w:val="ListParagraph"/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</w:p>
    <w:p w:rsidR="006505DD" w:rsidRDefault="006505DD" w:rsidP="006505DD">
      <w:pPr>
        <w:pStyle w:val="ListParagraph"/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</w:p>
    <w:p w:rsidR="007A1AFE" w:rsidRPr="007A1AFE" w:rsidRDefault="007A1AFE" w:rsidP="006505DD">
      <w:pPr>
        <w:pStyle w:val="ListParagraph"/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aversion and zero sensitivity to other factors is 6%.  Security i has betas of 0.9 with the inflation portfolio, 1.2 with the industrial production and-0.7 with risk bearing portfolio—(risk aversion)</w:t>
      </w:r>
    </w:p>
    <w:p w:rsidR="007A1AFE" w:rsidRDefault="007A1AFE" w:rsidP="007A1AFE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Assume also that required rate of return on the market is 15% and stock i has CAPM beta of 1.1</w:t>
      </w:r>
    </w:p>
    <w:p w:rsidR="007A1AFE" w:rsidRPr="007A1AFE" w:rsidRDefault="007A1AFE" w:rsidP="007A1AFE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b/>
          <w:bCs/>
          <w:spacing w:val="-2"/>
          <w:sz w:val="24"/>
          <w:szCs w:val="24"/>
        </w:rPr>
        <w:t>Required:</w:t>
      </w:r>
    </w:p>
    <w:p w:rsidR="007A1AFE" w:rsidRPr="007A1AFE" w:rsidRDefault="007A1AFE" w:rsidP="007A1AFE">
      <w:p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Compute security i's required rate of return using</w:t>
      </w:r>
    </w:p>
    <w:p w:rsidR="007A1AFE" w:rsidRPr="007A1AFE" w:rsidRDefault="007A1AFE" w:rsidP="007A1AFE">
      <w:pPr>
        <w:pStyle w:val="ListParagraph"/>
        <w:numPr>
          <w:ilvl w:val="0"/>
          <w:numId w:val="37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b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CAPM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="00EC7524">
        <w:rPr>
          <w:rFonts w:asciiTheme="majorBidi" w:hAnsiTheme="majorBidi" w:cstheme="majorBidi"/>
          <w:spacing w:val="-2"/>
          <w:sz w:val="24"/>
          <w:szCs w:val="24"/>
        </w:rPr>
        <w:t xml:space="preserve">                     </w:t>
      </w:r>
      <w:r w:rsidR="00EC7524">
        <w:rPr>
          <w:rFonts w:asciiTheme="majorBidi" w:hAnsiTheme="majorBidi" w:cstheme="majorBidi"/>
          <w:b/>
          <w:spacing w:val="-2"/>
          <w:sz w:val="24"/>
          <w:szCs w:val="24"/>
        </w:rPr>
        <w:t>[2 Marks]</w:t>
      </w:r>
    </w:p>
    <w:p w:rsidR="007A1AFE" w:rsidRPr="007A1AFE" w:rsidRDefault="007A1AFE" w:rsidP="007A1AFE">
      <w:pPr>
        <w:pStyle w:val="ListParagraph"/>
        <w:numPr>
          <w:ilvl w:val="0"/>
          <w:numId w:val="37"/>
        </w:numPr>
        <w:tabs>
          <w:tab w:val="left" w:pos="566"/>
          <w:tab w:val="left" w:pos="1134"/>
          <w:tab w:val="left" w:pos="1700"/>
          <w:tab w:val="left" w:pos="2268"/>
          <w:tab w:val="left" w:pos="2834"/>
          <w:tab w:val="left" w:pos="3402"/>
          <w:tab w:val="left" w:pos="3968"/>
          <w:tab w:val="left" w:pos="4534"/>
          <w:tab w:val="left" w:pos="5102"/>
          <w:tab w:val="left" w:pos="5668"/>
          <w:tab w:val="left" w:pos="6236"/>
          <w:tab w:val="left" w:pos="6802"/>
          <w:tab w:val="left" w:pos="7370"/>
          <w:tab w:val="left" w:pos="7936"/>
          <w:tab w:val="left" w:pos="8504"/>
          <w:tab w:val="left" w:pos="9070"/>
          <w:tab w:val="left" w:pos="9637"/>
          <w:tab w:val="left" w:pos="10204"/>
          <w:tab w:val="left" w:pos="10771"/>
          <w:tab w:val="left" w:pos="11338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b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APT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="00EC7524">
        <w:rPr>
          <w:rFonts w:asciiTheme="majorBidi" w:hAnsiTheme="majorBidi" w:cstheme="majorBidi"/>
          <w:spacing w:val="-2"/>
          <w:sz w:val="24"/>
          <w:szCs w:val="24"/>
        </w:rPr>
        <w:t xml:space="preserve">                               </w:t>
      </w:r>
      <w:r w:rsidR="00EC7524">
        <w:rPr>
          <w:rFonts w:asciiTheme="majorBidi" w:hAnsiTheme="majorBidi" w:cstheme="majorBidi"/>
          <w:b/>
          <w:spacing w:val="-2"/>
          <w:sz w:val="24"/>
          <w:szCs w:val="24"/>
        </w:rPr>
        <w:t>[2 Marks]</w:t>
      </w:r>
    </w:p>
    <w:p w:rsidR="007A1AFE" w:rsidRDefault="007A1AFE" w:rsidP="007A1AFE">
      <w:pPr>
        <w:pStyle w:val="ListParagraph"/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b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 xml:space="preserve">Differentiate between first order and second order stochastic dominance        </w:t>
      </w:r>
      <w:r w:rsidR="00EC7524">
        <w:rPr>
          <w:rFonts w:asciiTheme="majorBidi" w:hAnsiTheme="majorBidi" w:cstheme="majorBidi"/>
          <w:spacing w:val="-2"/>
          <w:sz w:val="24"/>
          <w:szCs w:val="24"/>
        </w:rPr>
        <w:t xml:space="preserve">                     </w:t>
      </w:r>
      <w:r w:rsidR="00EC7524">
        <w:rPr>
          <w:rFonts w:asciiTheme="majorBidi" w:hAnsiTheme="majorBidi" w:cstheme="majorBidi"/>
          <w:b/>
          <w:spacing w:val="-2"/>
          <w:sz w:val="24"/>
          <w:szCs w:val="24"/>
        </w:rPr>
        <w:t>[2 Marks]</w:t>
      </w:r>
    </w:p>
    <w:p w:rsidR="007A1AFE" w:rsidRPr="007A1AFE" w:rsidRDefault="007A1AFE" w:rsidP="00EC7524">
      <w:pPr>
        <w:pStyle w:val="ListParagraph"/>
        <w:numPr>
          <w:ilvl w:val="0"/>
          <w:numId w:val="44"/>
        </w:num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b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 xml:space="preserve">Explain how short selling takes place                                       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="00EC7524">
        <w:rPr>
          <w:rFonts w:asciiTheme="majorBidi" w:hAnsiTheme="majorBidi" w:cstheme="majorBidi"/>
          <w:spacing w:val="-2"/>
          <w:sz w:val="24"/>
          <w:szCs w:val="24"/>
        </w:rPr>
        <w:t xml:space="preserve">         </w:t>
      </w:r>
      <w:r w:rsidR="00EC7524">
        <w:rPr>
          <w:rFonts w:asciiTheme="majorBidi" w:hAnsiTheme="majorBidi" w:cstheme="majorBidi"/>
          <w:b/>
          <w:spacing w:val="-2"/>
          <w:sz w:val="24"/>
          <w:szCs w:val="24"/>
        </w:rPr>
        <w:t>[</w:t>
      </w:r>
      <w:r w:rsidRPr="007A1AFE">
        <w:rPr>
          <w:rFonts w:asciiTheme="majorBidi" w:hAnsiTheme="majorBidi" w:cstheme="majorBidi"/>
          <w:b/>
          <w:spacing w:val="-2"/>
          <w:sz w:val="24"/>
          <w:szCs w:val="24"/>
        </w:rPr>
        <w:t>3 Marks</w:t>
      </w:r>
      <w:r w:rsidR="00EC7524">
        <w:rPr>
          <w:rFonts w:asciiTheme="majorBidi" w:hAnsiTheme="majorBidi" w:cstheme="majorBidi"/>
          <w:b/>
          <w:spacing w:val="-2"/>
          <w:sz w:val="24"/>
          <w:szCs w:val="24"/>
        </w:rPr>
        <w:t>]</w:t>
      </w:r>
    </w:p>
    <w:p w:rsidR="007A1AFE" w:rsidRPr="007A1AFE" w:rsidRDefault="007A1AFE" w:rsidP="007A1AFE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</w:p>
    <w:p w:rsidR="007A1AFE" w:rsidRPr="007A1AFE" w:rsidRDefault="007A1AFE" w:rsidP="007A1AFE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b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b/>
          <w:spacing w:val="-2"/>
          <w:sz w:val="24"/>
          <w:szCs w:val="24"/>
        </w:rPr>
        <w:t>QUESTION TWO</w:t>
      </w:r>
    </w:p>
    <w:p w:rsidR="007A1AFE" w:rsidRPr="007A1AFE" w:rsidRDefault="007A1AFE" w:rsidP="007A1AFE">
      <w:pPr>
        <w:tabs>
          <w:tab w:val="left" w:pos="270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The risk free rate is 10% and the expected return on the market portfolio is 15%.  The expected returns for 4 securities are listed below together with their expected betas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</w:p>
    <w:p w:rsidR="007A1AFE" w:rsidRPr="007A1AFE" w:rsidRDefault="007A1AFE" w:rsidP="007A1AFE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after="0" w:line="24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b/>
          <w:bCs/>
          <w:spacing w:val="-2"/>
          <w:sz w:val="24"/>
          <w:szCs w:val="24"/>
        </w:rPr>
        <w:tab/>
        <w:t>SECURITY</w:t>
      </w:r>
      <w:r w:rsidRPr="007A1AFE">
        <w:rPr>
          <w:rFonts w:asciiTheme="majorBidi" w:hAnsiTheme="majorBidi" w:cstheme="majorBidi"/>
          <w:b/>
          <w:bCs/>
          <w:spacing w:val="-2"/>
          <w:sz w:val="24"/>
          <w:szCs w:val="24"/>
        </w:rPr>
        <w:tab/>
        <w:t>EXPECTED RETURN</w:t>
      </w:r>
      <w:r w:rsidRPr="007A1AFE">
        <w:rPr>
          <w:rFonts w:asciiTheme="majorBidi" w:hAnsiTheme="majorBidi" w:cstheme="majorBidi"/>
          <w:b/>
          <w:bCs/>
          <w:spacing w:val="-2"/>
          <w:sz w:val="24"/>
          <w:szCs w:val="24"/>
        </w:rPr>
        <w:tab/>
        <w:t>EXPECTED BETA</w:t>
      </w:r>
    </w:p>
    <w:p w:rsidR="007A1AFE" w:rsidRPr="007A1AFE" w:rsidRDefault="007A1AFE" w:rsidP="007A1AFE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after="0" w:line="24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A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17.0%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1.3</w:t>
      </w:r>
    </w:p>
    <w:p w:rsidR="007A1AFE" w:rsidRPr="007A1AFE" w:rsidRDefault="007A1AFE" w:rsidP="007A1AFE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after="0" w:line="24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B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14.5%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0.8</w:t>
      </w:r>
    </w:p>
    <w:p w:rsidR="007A1AFE" w:rsidRPr="007A1AFE" w:rsidRDefault="007A1AFE" w:rsidP="007A1AFE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after="0" w:line="24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C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15.5%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1.1</w:t>
      </w:r>
    </w:p>
    <w:p w:rsidR="007A1AFE" w:rsidRPr="007A1AFE" w:rsidRDefault="007A1AFE" w:rsidP="007A1AFE">
      <w:pPr>
        <w:tabs>
          <w:tab w:val="center" w:pos="1679"/>
          <w:tab w:val="center" w:pos="3696"/>
          <w:tab w:val="center" w:pos="6250"/>
          <w:tab w:val="center" w:pos="7056"/>
          <w:tab w:val="center" w:pos="8199"/>
        </w:tabs>
        <w:suppressAutoHyphens/>
        <w:spacing w:after="0" w:line="24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D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18.0%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  <w:t>1.7</w:t>
      </w:r>
    </w:p>
    <w:p w:rsidR="007A1AFE" w:rsidRPr="007A1AFE" w:rsidRDefault="007A1AFE" w:rsidP="007A1AF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</w:p>
    <w:p w:rsidR="007A1AFE" w:rsidRDefault="007A1AFE" w:rsidP="007A1AF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b/>
          <w:bCs/>
          <w:spacing w:val="-2"/>
          <w:sz w:val="24"/>
          <w:szCs w:val="24"/>
        </w:rPr>
        <w:tab/>
        <w:t>Required:</w:t>
      </w:r>
    </w:p>
    <w:p w:rsidR="007A1AFE" w:rsidRPr="007A1AFE" w:rsidRDefault="007A1AFE" w:rsidP="007A1AFE">
      <w:pPr>
        <w:pStyle w:val="ListParagraph"/>
        <w:numPr>
          <w:ilvl w:val="0"/>
          <w:numId w:val="46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On the basis of these expectations, which securities are overvalued?  Which are undervalued</w:t>
      </w:r>
      <w:r w:rsidR="00EC7524">
        <w:rPr>
          <w:rFonts w:asciiTheme="majorBidi" w:hAnsiTheme="majorBidi" w:cstheme="majorBidi"/>
          <w:spacing w:val="-2"/>
          <w:sz w:val="24"/>
          <w:szCs w:val="24"/>
        </w:rPr>
        <w:tab/>
      </w:r>
      <w:r w:rsidR="00EC7524">
        <w:rPr>
          <w:rFonts w:asciiTheme="majorBidi" w:hAnsiTheme="majorBidi" w:cstheme="majorBidi"/>
          <w:spacing w:val="-2"/>
          <w:sz w:val="24"/>
          <w:szCs w:val="24"/>
        </w:rPr>
        <w:tab/>
        <w:t xml:space="preserve">     </w:t>
      </w:r>
      <w:r w:rsidR="00EC7524">
        <w:rPr>
          <w:rFonts w:asciiTheme="majorBidi" w:hAnsiTheme="majorBidi" w:cstheme="majorBidi"/>
          <w:b/>
          <w:spacing w:val="-2"/>
          <w:sz w:val="24"/>
          <w:szCs w:val="24"/>
        </w:rPr>
        <w:t>[</w:t>
      </w:r>
      <w:r w:rsidRPr="007A1AFE">
        <w:rPr>
          <w:rFonts w:asciiTheme="majorBidi" w:hAnsiTheme="majorBidi" w:cstheme="majorBidi"/>
          <w:b/>
          <w:spacing w:val="-2"/>
          <w:sz w:val="24"/>
          <w:szCs w:val="24"/>
        </w:rPr>
        <w:t>9 Marks</w:t>
      </w:r>
      <w:r w:rsidR="00EC7524">
        <w:rPr>
          <w:rFonts w:asciiTheme="majorBidi" w:hAnsiTheme="majorBidi" w:cstheme="majorBidi"/>
          <w:b/>
          <w:spacing w:val="-2"/>
          <w:sz w:val="24"/>
          <w:szCs w:val="24"/>
        </w:rPr>
        <w:t>]</w:t>
      </w:r>
    </w:p>
    <w:p w:rsidR="007A1AFE" w:rsidRPr="007A1AFE" w:rsidRDefault="007A1AFE" w:rsidP="007A1AFE">
      <w:pPr>
        <w:pStyle w:val="ListParagraph"/>
        <w:numPr>
          <w:ilvl w:val="0"/>
          <w:numId w:val="46"/>
        </w:numPr>
        <w:tabs>
          <w:tab w:val="left" w:pos="360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b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If the risk-free rate were to rise to 12% and the expected return on the market portfolio rose to 16%, which s</w:t>
      </w:r>
      <w:r>
        <w:rPr>
          <w:rFonts w:asciiTheme="majorBidi" w:hAnsiTheme="majorBidi" w:cstheme="majorBidi"/>
          <w:spacing w:val="-2"/>
          <w:sz w:val="24"/>
          <w:szCs w:val="24"/>
        </w:rPr>
        <w:t xml:space="preserve">ecurities would be overvalued? 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>Which would be under-valued? (Assume the expected returns and the betas remain the same).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="00E94305">
        <w:rPr>
          <w:rFonts w:asciiTheme="majorBidi" w:hAnsiTheme="majorBidi" w:cstheme="majorBidi"/>
          <w:spacing w:val="-2"/>
          <w:sz w:val="24"/>
          <w:szCs w:val="24"/>
        </w:rPr>
        <w:t xml:space="preserve">                                        </w:t>
      </w:r>
      <w:r w:rsidR="00E94305">
        <w:rPr>
          <w:rFonts w:asciiTheme="majorBidi" w:hAnsiTheme="majorBidi" w:cstheme="majorBidi"/>
          <w:b/>
          <w:spacing w:val="-2"/>
          <w:sz w:val="24"/>
          <w:szCs w:val="24"/>
        </w:rPr>
        <w:t>[6 Marks]</w:t>
      </w:r>
    </w:p>
    <w:p w:rsidR="006505DD" w:rsidRDefault="006505DD" w:rsidP="006505DD">
      <w:pPr>
        <w:tabs>
          <w:tab w:val="left" w:pos="-270"/>
          <w:tab w:val="left" w:pos="0"/>
          <w:tab w:val="left" w:pos="567"/>
          <w:tab w:val="left" w:pos="1080"/>
          <w:tab w:val="left" w:pos="1134"/>
          <w:tab w:val="left" w:pos="1701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360" w:lineRule="auto"/>
        <w:jc w:val="both"/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</w:pPr>
    </w:p>
    <w:p w:rsidR="006505DD" w:rsidRDefault="007A1AFE" w:rsidP="006505DD">
      <w:pPr>
        <w:tabs>
          <w:tab w:val="left" w:pos="-270"/>
          <w:tab w:val="left" w:pos="0"/>
          <w:tab w:val="left" w:pos="567"/>
          <w:tab w:val="left" w:pos="1080"/>
          <w:tab w:val="left" w:pos="1134"/>
          <w:tab w:val="left" w:pos="1701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360" w:lineRule="auto"/>
        <w:jc w:val="both"/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</w:pPr>
      <w:r w:rsidRPr="007A1AFE"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  <w:t>QUESTION THREE</w:t>
      </w:r>
    </w:p>
    <w:p w:rsidR="007A1AFE" w:rsidRPr="007A1AFE" w:rsidRDefault="007A1AFE" w:rsidP="006505DD">
      <w:pPr>
        <w:tabs>
          <w:tab w:val="left" w:pos="-270"/>
          <w:tab w:val="left" w:pos="0"/>
          <w:tab w:val="left" w:pos="567"/>
          <w:tab w:val="left" w:pos="1080"/>
          <w:tab w:val="left" w:pos="1134"/>
          <w:tab w:val="left" w:pos="1701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360" w:lineRule="auto"/>
        <w:jc w:val="both"/>
        <w:rPr>
          <w:rFonts w:asciiTheme="majorBidi" w:eastAsia="Times New Roman" w:hAnsiTheme="majorBidi" w:cstheme="majorBidi"/>
          <w:spacing w:val="-2"/>
          <w:sz w:val="24"/>
          <w:szCs w:val="24"/>
        </w:rPr>
      </w:pP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>XYZ ltd. is considering three possible capital projects for next year.  Each project has a 1 year life, and project returns depend on next year’s state of the economy.  The estimated rates of return are shown below.</w:t>
      </w:r>
    </w:p>
    <w:p w:rsidR="003B4CD4" w:rsidRDefault="007A1AFE" w:rsidP="007A1AFE">
      <w:pPr>
        <w:keepNext/>
        <w:keepLines/>
        <w:tabs>
          <w:tab w:val="left" w:pos="567"/>
          <w:tab w:val="center" w:pos="3978"/>
          <w:tab w:val="center" w:pos="6243"/>
          <w:tab w:val="center" w:pos="7344"/>
          <w:tab w:val="center" w:pos="8507"/>
        </w:tabs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</w:pPr>
      <w:r w:rsidRPr="007A1AFE"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  <w:lastRenderedPageBreak/>
        <w:tab/>
      </w:r>
    </w:p>
    <w:p w:rsidR="003B4CD4" w:rsidRDefault="003B4CD4" w:rsidP="007A1AFE">
      <w:pPr>
        <w:keepNext/>
        <w:keepLines/>
        <w:tabs>
          <w:tab w:val="left" w:pos="567"/>
          <w:tab w:val="center" w:pos="3978"/>
          <w:tab w:val="center" w:pos="6243"/>
          <w:tab w:val="center" w:pos="7344"/>
          <w:tab w:val="center" w:pos="8507"/>
        </w:tabs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</w:pPr>
    </w:p>
    <w:p w:rsidR="007A1AFE" w:rsidRPr="007A1AFE" w:rsidRDefault="007A1AFE" w:rsidP="007A1AFE">
      <w:pPr>
        <w:keepNext/>
        <w:keepLines/>
        <w:tabs>
          <w:tab w:val="left" w:pos="567"/>
          <w:tab w:val="center" w:pos="3978"/>
          <w:tab w:val="center" w:pos="6243"/>
          <w:tab w:val="center" w:pos="7344"/>
          <w:tab w:val="center" w:pos="8507"/>
        </w:tabs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</w:pPr>
      <w:r w:rsidRPr="007A1AFE"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  <w:t>STATE OF THE</w:t>
      </w:r>
      <w:r w:rsidRPr="007A1AFE"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  <w:tab/>
        <w:t>PROBABILITY</w:t>
      </w:r>
      <w:r w:rsidRPr="007A1AFE"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  <w:tab/>
      </w:r>
      <w:r w:rsidRPr="007A1AFE"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  <w:tab/>
        <w:t>RATE OF RETURN</w:t>
      </w:r>
    </w:p>
    <w:p w:rsidR="007A1AFE" w:rsidRPr="007A1AFE" w:rsidRDefault="007A1AFE" w:rsidP="007A1AFE">
      <w:pPr>
        <w:keepNext/>
        <w:keepLines/>
        <w:tabs>
          <w:tab w:val="left" w:pos="567"/>
          <w:tab w:val="center" w:pos="3978"/>
          <w:tab w:val="center" w:pos="6243"/>
          <w:tab w:val="center" w:pos="7344"/>
          <w:tab w:val="center" w:pos="8507"/>
        </w:tabs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</w:pPr>
      <w:r w:rsidRPr="007A1AFE"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  <w:tab/>
        <w:t>ECONOMY</w:t>
      </w:r>
      <w:r w:rsidRPr="007A1AFE"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  <w:tab/>
        <w:t>OF OCCURRENCE</w:t>
      </w:r>
      <w:r w:rsidRPr="007A1AFE"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  <w:tab/>
        <w:t>A</w:t>
      </w:r>
      <w:r w:rsidRPr="007A1AFE"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  <w:tab/>
        <w:t>B</w:t>
      </w:r>
      <w:r w:rsidRPr="007A1AFE"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  <w:tab/>
        <w:t>C</w:t>
      </w:r>
    </w:p>
    <w:p w:rsidR="007A1AFE" w:rsidRPr="007A1AFE" w:rsidRDefault="007A1AFE" w:rsidP="007A1AFE">
      <w:pPr>
        <w:keepNext/>
        <w:keepLines/>
        <w:tabs>
          <w:tab w:val="left" w:pos="567"/>
          <w:tab w:val="center" w:pos="3978"/>
          <w:tab w:val="center" w:pos="6243"/>
          <w:tab w:val="center" w:pos="7344"/>
          <w:tab w:val="center" w:pos="8507"/>
        </w:tabs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pacing w:val="-2"/>
          <w:sz w:val="24"/>
          <w:szCs w:val="24"/>
        </w:rPr>
      </w:pPr>
    </w:p>
    <w:p w:rsidR="007A1AFE" w:rsidRPr="007A1AFE" w:rsidRDefault="007A1AFE" w:rsidP="007A1AFE">
      <w:pPr>
        <w:keepNext/>
        <w:keepLines/>
        <w:tabs>
          <w:tab w:val="left" w:pos="567"/>
          <w:tab w:val="center" w:pos="3978"/>
          <w:tab w:val="center" w:pos="6243"/>
          <w:tab w:val="center" w:pos="7344"/>
          <w:tab w:val="center" w:pos="8507"/>
        </w:tabs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pacing w:val="-2"/>
          <w:sz w:val="24"/>
          <w:szCs w:val="24"/>
        </w:rPr>
      </w:pP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  <w:t>Recession</w:t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  <w:t>0.25</w:t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  <w:t>10%</w:t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  <w:t>9%</w:t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  <w:t>14%</w:t>
      </w:r>
    </w:p>
    <w:p w:rsidR="007A1AFE" w:rsidRPr="007A1AFE" w:rsidRDefault="007A1AFE" w:rsidP="007A1AFE">
      <w:pPr>
        <w:keepNext/>
        <w:keepLines/>
        <w:tabs>
          <w:tab w:val="left" w:pos="567"/>
          <w:tab w:val="center" w:pos="3978"/>
          <w:tab w:val="center" w:pos="6243"/>
          <w:tab w:val="center" w:pos="7344"/>
          <w:tab w:val="center" w:pos="8507"/>
        </w:tabs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pacing w:val="-2"/>
          <w:sz w:val="24"/>
          <w:szCs w:val="24"/>
        </w:rPr>
      </w:pP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  <w:t>Average</w:t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  <w:t>0.50</w:t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  <w:t>14</w:t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  <w:t>13</w:t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  <w:t>12</w:t>
      </w:r>
    </w:p>
    <w:p w:rsidR="007A1AFE" w:rsidRPr="007A1AFE" w:rsidRDefault="007A1AFE" w:rsidP="006505DD">
      <w:pPr>
        <w:keepLines/>
        <w:tabs>
          <w:tab w:val="left" w:pos="567"/>
          <w:tab w:val="center" w:pos="3978"/>
          <w:tab w:val="center" w:pos="6243"/>
          <w:tab w:val="center" w:pos="7344"/>
          <w:tab w:val="center" w:pos="8507"/>
        </w:tabs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pacing w:val="-2"/>
          <w:sz w:val="24"/>
          <w:szCs w:val="24"/>
        </w:rPr>
      </w:pP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  <w:t>BOOM</w:t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  <w:t>0.25</w:t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  <w:t>16</w:t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  <w:t>18</w:t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  <w:t>10</w:t>
      </w:r>
    </w:p>
    <w:p w:rsidR="007A1AFE" w:rsidRPr="007A1AFE" w:rsidRDefault="00355D28" w:rsidP="007A1AF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360" w:lineRule="auto"/>
        <w:jc w:val="both"/>
        <w:rPr>
          <w:rFonts w:asciiTheme="majorBidi" w:eastAsia="Times New Roman" w:hAnsiTheme="majorBidi" w:cstheme="majorBidi"/>
          <w:spacing w:val="-2"/>
          <w:sz w:val="24"/>
          <w:szCs w:val="24"/>
        </w:rPr>
      </w:pPr>
      <w:r w:rsidRPr="007A1AFE">
        <w:rPr>
          <w:rFonts w:asciiTheme="majorBidi" w:eastAsia="Times New Roman" w:hAnsiTheme="majorBidi" w:cstheme="majorBidi"/>
          <w:b/>
          <w:bCs/>
          <w:spacing w:val="-2"/>
          <w:sz w:val="24"/>
          <w:szCs w:val="24"/>
        </w:rPr>
        <w:tab/>
        <w:t>Required</w:t>
      </w:r>
    </w:p>
    <w:p w:rsidR="007A1AFE" w:rsidRPr="007A1AFE" w:rsidRDefault="007A1AFE" w:rsidP="007A1AFE">
      <w:pPr>
        <w:pStyle w:val="ListParagraph"/>
        <w:numPr>
          <w:ilvl w:val="0"/>
          <w:numId w:val="3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360" w:lineRule="auto"/>
        <w:jc w:val="both"/>
        <w:rPr>
          <w:rFonts w:asciiTheme="majorBidi" w:eastAsia="Times New Roman" w:hAnsiTheme="majorBidi" w:cstheme="majorBidi"/>
          <w:spacing w:val="-2"/>
          <w:sz w:val="24"/>
          <w:szCs w:val="24"/>
        </w:rPr>
      </w:pP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>Find each project expected rate of return, variance, standard deviation and coefficient of variation</w:t>
      </w:r>
      <w:r w:rsidR="00355D28">
        <w:rPr>
          <w:rFonts w:asciiTheme="majorBidi" w:eastAsia="Times New Roman" w:hAnsiTheme="majorBidi" w:cstheme="majorBidi"/>
          <w:spacing w:val="-2"/>
          <w:sz w:val="24"/>
          <w:szCs w:val="24"/>
        </w:rPr>
        <w:tab/>
        <w:t xml:space="preserve">    </w:t>
      </w:r>
      <w:r w:rsidR="00355D28">
        <w:rPr>
          <w:rFonts w:asciiTheme="majorBidi" w:eastAsia="Times New Roman" w:hAnsiTheme="majorBidi" w:cstheme="majorBidi"/>
          <w:b/>
          <w:spacing w:val="-2"/>
          <w:sz w:val="24"/>
          <w:szCs w:val="24"/>
        </w:rPr>
        <w:t>[</w:t>
      </w:r>
      <w:r w:rsidRPr="007A1AFE">
        <w:rPr>
          <w:rFonts w:asciiTheme="majorBidi" w:eastAsia="Times New Roman" w:hAnsiTheme="majorBidi" w:cstheme="majorBidi"/>
          <w:b/>
          <w:spacing w:val="-2"/>
          <w:sz w:val="24"/>
          <w:szCs w:val="24"/>
        </w:rPr>
        <w:t>6 Marks</w:t>
      </w:r>
      <w:r w:rsidR="00355D28">
        <w:rPr>
          <w:rFonts w:asciiTheme="majorBidi" w:eastAsia="Times New Roman" w:hAnsiTheme="majorBidi" w:cstheme="majorBidi"/>
          <w:b/>
          <w:spacing w:val="-2"/>
          <w:sz w:val="24"/>
          <w:szCs w:val="24"/>
        </w:rPr>
        <w:t>]</w:t>
      </w:r>
    </w:p>
    <w:p w:rsidR="007A1AFE" w:rsidRPr="007A1AFE" w:rsidRDefault="007A1AFE" w:rsidP="007A1AFE">
      <w:pPr>
        <w:pStyle w:val="ListParagraph"/>
        <w:numPr>
          <w:ilvl w:val="0"/>
          <w:numId w:val="3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360" w:lineRule="auto"/>
        <w:jc w:val="both"/>
        <w:rPr>
          <w:rFonts w:asciiTheme="majorBidi" w:eastAsia="Times New Roman" w:hAnsiTheme="majorBidi" w:cstheme="majorBidi"/>
          <w:spacing w:val="-2"/>
          <w:sz w:val="24"/>
          <w:szCs w:val="24"/>
        </w:rPr>
      </w:pP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>Compute the correlation coefficient between</w:t>
      </w:r>
    </w:p>
    <w:p w:rsidR="007A1AFE" w:rsidRPr="007A1AFE" w:rsidRDefault="007A1AFE" w:rsidP="007A1AFE">
      <w:pPr>
        <w:pStyle w:val="ListParagraph"/>
        <w:numPr>
          <w:ilvl w:val="1"/>
          <w:numId w:val="3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360" w:lineRule="auto"/>
        <w:jc w:val="both"/>
        <w:rPr>
          <w:rFonts w:asciiTheme="majorBidi" w:eastAsia="Times New Roman" w:hAnsiTheme="majorBidi" w:cstheme="majorBidi"/>
          <w:spacing w:val="-2"/>
          <w:sz w:val="24"/>
          <w:szCs w:val="24"/>
        </w:rPr>
      </w:pP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>A and B</w:t>
      </w:r>
    </w:p>
    <w:p w:rsidR="007A1AFE" w:rsidRPr="007A1AFE" w:rsidRDefault="007A1AFE" w:rsidP="007A1AFE">
      <w:pPr>
        <w:pStyle w:val="ListParagraph"/>
        <w:numPr>
          <w:ilvl w:val="1"/>
          <w:numId w:val="3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360" w:lineRule="auto"/>
        <w:jc w:val="both"/>
        <w:rPr>
          <w:rFonts w:asciiTheme="majorBidi" w:eastAsia="Times New Roman" w:hAnsiTheme="majorBidi" w:cstheme="majorBidi"/>
          <w:spacing w:val="-2"/>
          <w:sz w:val="24"/>
          <w:szCs w:val="24"/>
        </w:rPr>
      </w:pP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>A and C</w:t>
      </w:r>
    </w:p>
    <w:p w:rsidR="007A1AFE" w:rsidRPr="007A1AFE" w:rsidRDefault="007A1AFE" w:rsidP="007A1AFE">
      <w:pPr>
        <w:pStyle w:val="ListParagraph"/>
        <w:numPr>
          <w:ilvl w:val="1"/>
          <w:numId w:val="3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360" w:lineRule="auto"/>
        <w:jc w:val="both"/>
        <w:rPr>
          <w:rFonts w:asciiTheme="majorBidi" w:eastAsia="Times New Roman" w:hAnsiTheme="majorBidi" w:cstheme="majorBidi"/>
          <w:b/>
          <w:spacing w:val="-2"/>
          <w:sz w:val="24"/>
          <w:szCs w:val="24"/>
        </w:rPr>
      </w:pP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>B and C</w:t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ab/>
      </w:r>
      <w:r w:rsidR="00355D28">
        <w:rPr>
          <w:rFonts w:asciiTheme="majorBidi" w:eastAsia="Times New Roman" w:hAnsiTheme="majorBidi" w:cstheme="majorBidi"/>
          <w:spacing w:val="-2"/>
          <w:sz w:val="24"/>
          <w:szCs w:val="24"/>
        </w:rPr>
        <w:t xml:space="preserve">                     </w:t>
      </w:r>
      <w:r w:rsidR="00355D28">
        <w:rPr>
          <w:rFonts w:asciiTheme="majorBidi" w:eastAsia="Times New Roman" w:hAnsiTheme="majorBidi" w:cstheme="majorBidi"/>
          <w:b/>
          <w:spacing w:val="-2"/>
          <w:sz w:val="24"/>
          <w:szCs w:val="24"/>
        </w:rPr>
        <w:t>[6 Marks]</w:t>
      </w:r>
    </w:p>
    <w:p w:rsidR="007A1AFE" w:rsidRPr="007A1AFE" w:rsidRDefault="007A1AFE" w:rsidP="007A1AFE">
      <w:pPr>
        <w:pStyle w:val="ListParagraph"/>
        <w:numPr>
          <w:ilvl w:val="0"/>
          <w:numId w:val="3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360" w:lineRule="auto"/>
        <w:jc w:val="both"/>
        <w:rPr>
          <w:rFonts w:asciiTheme="majorBidi" w:eastAsia="Times New Roman" w:hAnsiTheme="majorBidi" w:cstheme="majorBidi"/>
          <w:spacing w:val="-2"/>
          <w:sz w:val="24"/>
          <w:szCs w:val="24"/>
        </w:rPr>
      </w:pP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>Compute the expected return on a portfolio if the firm invests equal wealth on each asset.</w:t>
      </w:r>
      <w:r w:rsidR="00355D28">
        <w:rPr>
          <w:rFonts w:asciiTheme="majorBidi" w:eastAsia="Times New Roman" w:hAnsiTheme="majorBidi" w:cstheme="majorBidi"/>
          <w:spacing w:val="-2"/>
          <w:sz w:val="24"/>
          <w:szCs w:val="24"/>
        </w:rPr>
        <w:t xml:space="preserve">    </w:t>
      </w:r>
      <w:r w:rsidR="00355D28">
        <w:rPr>
          <w:rFonts w:asciiTheme="majorBidi" w:eastAsia="Times New Roman" w:hAnsiTheme="majorBidi" w:cstheme="majorBidi"/>
          <w:b/>
          <w:spacing w:val="-2"/>
          <w:sz w:val="24"/>
          <w:szCs w:val="24"/>
        </w:rPr>
        <w:t>[</w:t>
      </w:r>
      <w:r w:rsidRPr="007A1AFE">
        <w:rPr>
          <w:rFonts w:asciiTheme="majorBidi" w:eastAsia="Times New Roman" w:hAnsiTheme="majorBidi" w:cstheme="majorBidi"/>
          <w:b/>
          <w:spacing w:val="-2"/>
          <w:sz w:val="24"/>
          <w:szCs w:val="24"/>
        </w:rPr>
        <w:t>2 Marks</w:t>
      </w:r>
      <w:r w:rsidR="00355D28">
        <w:rPr>
          <w:rFonts w:asciiTheme="majorBidi" w:eastAsia="Times New Roman" w:hAnsiTheme="majorBidi" w:cstheme="majorBidi"/>
          <w:b/>
          <w:spacing w:val="-2"/>
          <w:sz w:val="24"/>
          <w:szCs w:val="24"/>
        </w:rPr>
        <w:t>]</w:t>
      </w:r>
    </w:p>
    <w:p w:rsidR="007A1AFE" w:rsidRPr="007A1AFE" w:rsidRDefault="007A1AFE" w:rsidP="007A1AFE">
      <w:pPr>
        <w:pStyle w:val="ListParagraph"/>
        <w:numPr>
          <w:ilvl w:val="0"/>
          <w:numId w:val="39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3"/>
          <w:tab w:val="left" w:pos="5669"/>
          <w:tab w:val="left" w:pos="6237"/>
          <w:tab w:val="left" w:pos="6803"/>
          <w:tab w:val="left" w:pos="7371"/>
          <w:tab w:val="left" w:pos="7937"/>
          <w:tab w:val="left" w:pos="8505"/>
          <w:tab w:val="left" w:pos="9071"/>
          <w:tab w:val="left" w:pos="9638"/>
          <w:tab w:val="left" w:pos="10205"/>
          <w:tab w:val="left" w:pos="10772"/>
          <w:tab w:val="left" w:pos="11339"/>
        </w:tabs>
        <w:suppressAutoHyphens/>
        <w:spacing w:before="120" w:after="120" w:line="360" w:lineRule="auto"/>
        <w:jc w:val="both"/>
        <w:rPr>
          <w:rFonts w:asciiTheme="majorBidi" w:eastAsia="Times New Roman" w:hAnsiTheme="majorBidi" w:cstheme="majorBidi"/>
          <w:spacing w:val="-2"/>
          <w:sz w:val="24"/>
          <w:szCs w:val="24"/>
        </w:rPr>
      </w:pPr>
      <w:r w:rsidRPr="007A1AFE">
        <w:rPr>
          <w:rFonts w:asciiTheme="majorBidi" w:eastAsia="Times New Roman" w:hAnsiTheme="majorBidi" w:cstheme="majorBidi"/>
          <w:spacing w:val="-2"/>
          <w:sz w:val="24"/>
          <w:szCs w:val="24"/>
        </w:rPr>
        <w:t>Compute the standard deviation of the portfolio.</w:t>
      </w:r>
      <w:r w:rsidR="00355D28">
        <w:rPr>
          <w:rFonts w:asciiTheme="majorBidi" w:eastAsia="Times New Roman" w:hAnsiTheme="majorBidi" w:cstheme="majorBidi"/>
          <w:spacing w:val="-2"/>
          <w:sz w:val="24"/>
          <w:szCs w:val="24"/>
        </w:rPr>
        <w:tab/>
      </w:r>
      <w:r w:rsidR="00355D28">
        <w:rPr>
          <w:rFonts w:asciiTheme="majorBidi" w:eastAsia="Times New Roman" w:hAnsiTheme="majorBidi" w:cstheme="majorBidi"/>
          <w:spacing w:val="-2"/>
          <w:sz w:val="24"/>
          <w:szCs w:val="24"/>
        </w:rPr>
        <w:tab/>
      </w:r>
      <w:r w:rsidR="00355D28">
        <w:rPr>
          <w:rFonts w:asciiTheme="majorBidi" w:eastAsia="Times New Roman" w:hAnsiTheme="majorBidi" w:cstheme="majorBidi"/>
          <w:spacing w:val="-2"/>
          <w:sz w:val="24"/>
          <w:szCs w:val="24"/>
        </w:rPr>
        <w:tab/>
      </w:r>
      <w:r w:rsidR="00355D28">
        <w:rPr>
          <w:rFonts w:asciiTheme="majorBidi" w:eastAsia="Times New Roman" w:hAnsiTheme="majorBidi" w:cstheme="majorBidi"/>
          <w:spacing w:val="-2"/>
          <w:sz w:val="24"/>
          <w:szCs w:val="24"/>
        </w:rPr>
        <w:tab/>
      </w:r>
      <w:r w:rsidR="00355D28">
        <w:rPr>
          <w:rFonts w:asciiTheme="majorBidi" w:eastAsia="Times New Roman" w:hAnsiTheme="majorBidi" w:cstheme="majorBidi"/>
          <w:spacing w:val="-2"/>
          <w:sz w:val="24"/>
          <w:szCs w:val="24"/>
        </w:rPr>
        <w:tab/>
        <w:t xml:space="preserve">                       </w:t>
      </w:r>
      <w:r w:rsidR="00355D28">
        <w:rPr>
          <w:rFonts w:asciiTheme="majorBidi" w:eastAsia="Times New Roman" w:hAnsiTheme="majorBidi" w:cstheme="majorBidi"/>
          <w:b/>
          <w:spacing w:val="-2"/>
          <w:sz w:val="24"/>
          <w:szCs w:val="24"/>
        </w:rPr>
        <w:t>[</w:t>
      </w:r>
      <w:r w:rsidRPr="007A1AFE">
        <w:rPr>
          <w:rFonts w:asciiTheme="majorBidi" w:eastAsia="Times New Roman" w:hAnsiTheme="majorBidi" w:cstheme="majorBidi"/>
          <w:b/>
          <w:spacing w:val="-2"/>
          <w:sz w:val="24"/>
          <w:szCs w:val="24"/>
        </w:rPr>
        <w:t>1 Mark</w:t>
      </w:r>
      <w:r w:rsidR="00355D28">
        <w:rPr>
          <w:rFonts w:asciiTheme="majorBidi" w:eastAsia="Times New Roman" w:hAnsiTheme="majorBidi" w:cstheme="majorBidi"/>
          <w:b/>
          <w:spacing w:val="-2"/>
          <w:sz w:val="24"/>
          <w:szCs w:val="24"/>
        </w:rPr>
        <w:t>]</w:t>
      </w:r>
    </w:p>
    <w:p w:rsidR="007A1AFE" w:rsidRPr="007A1AFE" w:rsidRDefault="007A1AFE" w:rsidP="007A1AFE">
      <w:p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b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b/>
          <w:spacing w:val="-2"/>
          <w:sz w:val="24"/>
          <w:szCs w:val="24"/>
        </w:rPr>
        <w:t>QUESTION FOUR</w:t>
      </w:r>
    </w:p>
    <w:p w:rsidR="007A1AFE" w:rsidRPr="007A1AFE" w:rsidRDefault="007A1AFE" w:rsidP="007A1AFE">
      <w:pPr>
        <w:pStyle w:val="ListParagraph"/>
        <w:numPr>
          <w:ilvl w:val="0"/>
          <w:numId w:val="40"/>
        </w:num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b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 xml:space="preserve">Explain briefly the assumptions of arbitrage pricing theory (APT) </w:t>
      </w:r>
      <w:r w:rsidR="00355D28">
        <w:rPr>
          <w:rFonts w:asciiTheme="majorBidi" w:hAnsiTheme="majorBidi" w:cstheme="majorBidi"/>
          <w:b/>
          <w:spacing w:val="-2"/>
          <w:sz w:val="24"/>
          <w:szCs w:val="24"/>
        </w:rPr>
        <w:tab/>
      </w:r>
      <w:r w:rsidR="00355D28">
        <w:rPr>
          <w:rFonts w:asciiTheme="majorBidi" w:hAnsiTheme="majorBidi" w:cstheme="majorBidi"/>
          <w:b/>
          <w:spacing w:val="-2"/>
          <w:sz w:val="24"/>
          <w:szCs w:val="24"/>
        </w:rPr>
        <w:tab/>
        <w:t xml:space="preserve">                      [4 Marks]</w:t>
      </w:r>
    </w:p>
    <w:p w:rsidR="007A1AFE" w:rsidRPr="007A1AFE" w:rsidRDefault="007A1AFE" w:rsidP="007A1AFE">
      <w:pPr>
        <w:pStyle w:val="ListParagraph"/>
        <w:numPr>
          <w:ilvl w:val="0"/>
          <w:numId w:val="40"/>
        </w:num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 xml:space="preserve">Briefly describe six Limitations of the capital asset pricing model (CAPM) </w:t>
      </w:r>
      <w:r w:rsidR="00355D28">
        <w:rPr>
          <w:rFonts w:asciiTheme="majorBidi" w:hAnsiTheme="majorBidi" w:cstheme="majorBidi"/>
          <w:spacing w:val="-2"/>
          <w:sz w:val="24"/>
          <w:szCs w:val="24"/>
        </w:rPr>
        <w:t xml:space="preserve">                       </w:t>
      </w:r>
      <w:r w:rsidR="00355D28">
        <w:rPr>
          <w:rFonts w:asciiTheme="majorBidi" w:hAnsiTheme="majorBidi" w:cstheme="majorBidi"/>
          <w:b/>
          <w:spacing w:val="-2"/>
          <w:sz w:val="24"/>
          <w:szCs w:val="24"/>
        </w:rPr>
        <w:t>[</w:t>
      </w:r>
      <w:r w:rsidRPr="007A1AFE">
        <w:rPr>
          <w:rFonts w:asciiTheme="majorBidi" w:hAnsiTheme="majorBidi" w:cstheme="majorBidi"/>
          <w:b/>
          <w:spacing w:val="-2"/>
          <w:sz w:val="24"/>
          <w:szCs w:val="24"/>
        </w:rPr>
        <w:t>6 Marks</w:t>
      </w:r>
      <w:r w:rsidR="00355D28">
        <w:rPr>
          <w:rFonts w:asciiTheme="majorBidi" w:hAnsiTheme="majorBidi" w:cstheme="majorBidi"/>
          <w:b/>
          <w:spacing w:val="-2"/>
          <w:sz w:val="24"/>
          <w:szCs w:val="24"/>
        </w:rPr>
        <w:t>]</w:t>
      </w:r>
    </w:p>
    <w:p w:rsidR="007A1AFE" w:rsidRPr="007A1AFE" w:rsidRDefault="007A1AFE" w:rsidP="007A1AFE">
      <w:pPr>
        <w:pStyle w:val="ListParagraph"/>
        <w:numPr>
          <w:ilvl w:val="0"/>
          <w:numId w:val="40"/>
        </w:num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 xml:space="preserve">State the major assumptions of Maskowitz portfolio theory 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="00355D28">
        <w:rPr>
          <w:rFonts w:asciiTheme="majorBidi" w:hAnsiTheme="majorBidi" w:cstheme="majorBidi"/>
          <w:spacing w:val="-2"/>
          <w:sz w:val="24"/>
          <w:szCs w:val="24"/>
        </w:rPr>
        <w:tab/>
        <w:t xml:space="preserve">         </w:t>
      </w:r>
      <w:r w:rsidR="00355D28">
        <w:rPr>
          <w:rFonts w:asciiTheme="majorBidi" w:hAnsiTheme="majorBidi" w:cstheme="majorBidi"/>
          <w:b/>
          <w:spacing w:val="-2"/>
          <w:sz w:val="24"/>
          <w:szCs w:val="24"/>
        </w:rPr>
        <w:t>[</w:t>
      </w:r>
      <w:r w:rsidRPr="007A1AFE">
        <w:rPr>
          <w:rFonts w:asciiTheme="majorBidi" w:hAnsiTheme="majorBidi" w:cstheme="majorBidi"/>
          <w:b/>
          <w:spacing w:val="-2"/>
          <w:sz w:val="24"/>
          <w:szCs w:val="24"/>
        </w:rPr>
        <w:t>5 Marks</w:t>
      </w:r>
      <w:r w:rsidR="00355D28">
        <w:rPr>
          <w:rFonts w:asciiTheme="majorBidi" w:hAnsiTheme="majorBidi" w:cstheme="majorBidi"/>
          <w:b/>
          <w:spacing w:val="-2"/>
          <w:sz w:val="24"/>
          <w:szCs w:val="24"/>
        </w:rPr>
        <w:t>]</w:t>
      </w:r>
    </w:p>
    <w:p w:rsidR="007A1AFE" w:rsidRPr="007A1AFE" w:rsidRDefault="007A1AFE" w:rsidP="007A1AFE">
      <w:p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b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b/>
          <w:spacing w:val="-2"/>
          <w:sz w:val="24"/>
          <w:szCs w:val="24"/>
        </w:rPr>
        <w:t>QUESTION FIVE</w:t>
      </w:r>
    </w:p>
    <w:p w:rsidR="007A1AFE" w:rsidRPr="007A1AFE" w:rsidRDefault="007A1AFE" w:rsidP="007A1AFE">
      <w:pPr>
        <w:pStyle w:val="ListParagraph"/>
        <w:numPr>
          <w:ilvl w:val="0"/>
          <w:numId w:val="41"/>
        </w:num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 xml:space="preserve">Describe five limitations of Black &amp; Scholes Valuation Model                       </w:t>
      </w:r>
      <w:r w:rsidR="00355D28">
        <w:rPr>
          <w:rFonts w:asciiTheme="majorBidi" w:hAnsiTheme="majorBidi" w:cstheme="majorBidi"/>
          <w:b/>
          <w:spacing w:val="-2"/>
          <w:sz w:val="24"/>
          <w:szCs w:val="24"/>
        </w:rPr>
        <w:tab/>
        <w:t xml:space="preserve">                      [</w:t>
      </w:r>
      <w:r w:rsidRPr="007A1AFE">
        <w:rPr>
          <w:rFonts w:asciiTheme="majorBidi" w:hAnsiTheme="majorBidi" w:cstheme="majorBidi"/>
          <w:b/>
          <w:spacing w:val="-2"/>
          <w:sz w:val="24"/>
          <w:szCs w:val="24"/>
        </w:rPr>
        <w:t>5 Marks</w:t>
      </w:r>
      <w:r w:rsidR="00355D28">
        <w:rPr>
          <w:rFonts w:asciiTheme="majorBidi" w:hAnsiTheme="majorBidi" w:cstheme="majorBidi"/>
          <w:b/>
          <w:spacing w:val="-2"/>
          <w:sz w:val="24"/>
          <w:szCs w:val="24"/>
        </w:rPr>
        <w:t>]</w:t>
      </w:r>
    </w:p>
    <w:p w:rsidR="007A1AFE" w:rsidRPr="007A1AFE" w:rsidRDefault="007A1AFE" w:rsidP="007A1AFE">
      <w:pPr>
        <w:pStyle w:val="ListParagraph"/>
        <w:numPr>
          <w:ilvl w:val="0"/>
          <w:numId w:val="41"/>
        </w:num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 xml:space="preserve">Describe three factors that affect the value of a call option                   </w:t>
      </w: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  <w:r w:rsidR="00355D28">
        <w:rPr>
          <w:rFonts w:asciiTheme="majorBidi" w:hAnsiTheme="majorBidi" w:cstheme="majorBidi"/>
          <w:spacing w:val="-2"/>
          <w:sz w:val="24"/>
          <w:szCs w:val="24"/>
        </w:rPr>
        <w:tab/>
        <w:t xml:space="preserve">                      </w:t>
      </w:r>
      <w:r w:rsidR="00355D28">
        <w:rPr>
          <w:rFonts w:asciiTheme="majorBidi" w:hAnsiTheme="majorBidi" w:cstheme="majorBidi"/>
          <w:b/>
          <w:spacing w:val="-2"/>
          <w:sz w:val="24"/>
          <w:szCs w:val="24"/>
        </w:rPr>
        <w:t>[</w:t>
      </w:r>
      <w:r w:rsidRPr="007A1AFE">
        <w:rPr>
          <w:rFonts w:asciiTheme="majorBidi" w:hAnsiTheme="majorBidi" w:cstheme="majorBidi"/>
          <w:b/>
          <w:spacing w:val="-2"/>
          <w:sz w:val="24"/>
          <w:szCs w:val="24"/>
        </w:rPr>
        <w:t>3 Marks</w:t>
      </w:r>
      <w:r w:rsidR="00355D28">
        <w:rPr>
          <w:rFonts w:asciiTheme="majorBidi" w:hAnsiTheme="majorBidi" w:cstheme="majorBidi"/>
          <w:b/>
          <w:spacing w:val="-2"/>
          <w:sz w:val="24"/>
          <w:szCs w:val="24"/>
        </w:rPr>
        <w:t>]</w:t>
      </w:r>
    </w:p>
    <w:p w:rsidR="00994255" w:rsidRDefault="007A1AFE" w:rsidP="00994255">
      <w:pPr>
        <w:pStyle w:val="ListParagraph"/>
        <w:numPr>
          <w:ilvl w:val="0"/>
          <w:numId w:val="41"/>
        </w:num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The following data relates to call options on two shares A and B</w:t>
      </w:r>
    </w:p>
    <w:p w:rsidR="00994255" w:rsidRPr="00994255" w:rsidRDefault="00994255" w:rsidP="00994255">
      <w:pPr>
        <w:pStyle w:val="ListParagraph"/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after="0" w:line="240" w:lineRule="auto"/>
        <w:ind w:left="644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994255">
        <w:rPr>
          <w:rFonts w:asciiTheme="majorBidi" w:hAnsiTheme="majorBidi" w:cstheme="majorBidi"/>
          <w:spacing w:val="-2"/>
          <w:sz w:val="24"/>
          <w:szCs w:val="24"/>
        </w:rPr>
        <w:tab/>
      </w:r>
      <w:r>
        <w:rPr>
          <w:rFonts w:asciiTheme="majorBidi" w:hAnsiTheme="majorBidi" w:cstheme="majorBidi"/>
          <w:spacing w:val="-2"/>
          <w:sz w:val="24"/>
          <w:szCs w:val="24"/>
        </w:rPr>
        <w:tab/>
      </w:r>
      <w:r>
        <w:rPr>
          <w:rFonts w:asciiTheme="majorBidi" w:hAnsiTheme="majorBidi" w:cstheme="majorBidi"/>
          <w:spacing w:val="-2"/>
          <w:sz w:val="24"/>
          <w:szCs w:val="24"/>
        </w:rPr>
        <w:tab/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>A</w:t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ab/>
        <w:t>B</w:t>
      </w:r>
    </w:p>
    <w:p w:rsidR="00994255" w:rsidRDefault="00994255" w:rsidP="00994255">
      <w:pPr>
        <w:pStyle w:val="ListParagraph"/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after="0" w:line="240" w:lineRule="auto"/>
        <w:ind w:left="644"/>
        <w:jc w:val="both"/>
        <w:rPr>
          <w:rFonts w:asciiTheme="majorBidi" w:hAnsiTheme="majorBidi" w:cstheme="majorBidi"/>
          <w:spacing w:val="-2"/>
          <w:sz w:val="24"/>
          <w:szCs w:val="24"/>
        </w:rPr>
      </w:pPr>
    </w:p>
    <w:p w:rsidR="00994255" w:rsidRPr="00994255" w:rsidRDefault="00994255" w:rsidP="00994255">
      <w:pPr>
        <w:pStyle w:val="ListParagraph"/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after="0" w:line="240" w:lineRule="auto"/>
        <w:ind w:left="644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994255">
        <w:rPr>
          <w:rFonts w:asciiTheme="majorBidi" w:hAnsiTheme="majorBidi" w:cstheme="majorBidi"/>
          <w:spacing w:val="-2"/>
          <w:sz w:val="24"/>
          <w:szCs w:val="24"/>
        </w:rPr>
        <w:t>Month to expiration</w:t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ab/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ab/>
        <w:t>3</w:t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ab/>
        <w:t>9</w:t>
      </w:r>
    </w:p>
    <w:p w:rsidR="00994255" w:rsidRPr="00994255" w:rsidRDefault="00994255" w:rsidP="00994255">
      <w:pPr>
        <w:pStyle w:val="ListParagraph"/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after="0" w:line="240" w:lineRule="auto"/>
        <w:ind w:left="644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994255">
        <w:rPr>
          <w:rFonts w:asciiTheme="majorBidi" w:hAnsiTheme="majorBidi" w:cstheme="majorBidi"/>
          <w:spacing w:val="-2"/>
          <w:sz w:val="24"/>
          <w:szCs w:val="24"/>
        </w:rPr>
        <w:t>Risk free rate</w:t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ab/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ab/>
        <w:t>10%</w:t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ab/>
        <w:t>10%</w:t>
      </w:r>
    </w:p>
    <w:p w:rsidR="00994255" w:rsidRPr="00994255" w:rsidRDefault="00994255" w:rsidP="00994255">
      <w:pPr>
        <w:pStyle w:val="ListParagraph"/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after="0" w:line="240" w:lineRule="auto"/>
        <w:ind w:left="644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994255">
        <w:rPr>
          <w:rFonts w:asciiTheme="majorBidi" w:hAnsiTheme="majorBidi" w:cstheme="majorBidi"/>
          <w:spacing w:val="-2"/>
          <w:sz w:val="24"/>
          <w:szCs w:val="24"/>
        </w:rPr>
        <w:t>Standard deviation of stock</w:t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ab/>
        <w:t>40%</w:t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ab/>
        <w:t>40%</w:t>
      </w:r>
    </w:p>
    <w:p w:rsidR="00994255" w:rsidRPr="00994255" w:rsidRDefault="00994255" w:rsidP="00994255">
      <w:pPr>
        <w:pStyle w:val="ListParagraph"/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after="0" w:line="240" w:lineRule="auto"/>
        <w:ind w:left="644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994255">
        <w:rPr>
          <w:rFonts w:asciiTheme="majorBidi" w:hAnsiTheme="majorBidi" w:cstheme="majorBidi"/>
          <w:spacing w:val="-2"/>
          <w:sz w:val="24"/>
          <w:szCs w:val="24"/>
        </w:rPr>
        <w:t>Exercise price</w:t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ab/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ab/>
        <w:t>sh55</w:t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ab/>
        <w:t>sh55</w:t>
      </w:r>
    </w:p>
    <w:p w:rsidR="00994255" w:rsidRPr="00994255" w:rsidRDefault="00994255" w:rsidP="00994255">
      <w:pPr>
        <w:pStyle w:val="ListParagraph"/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after="0" w:line="240" w:lineRule="auto"/>
        <w:ind w:left="644"/>
        <w:jc w:val="both"/>
        <w:rPr>
          <w:rFonts w:asciiTheme="majorBidi" w:hAnsiTheme="majorBidi" w:cstheme="majorBidi"/>
          <w:spacing w:val="-2"/>
          <w:sz w:val="24"/>
          <w:szCs w:val="24"/>
        </w:rPr>
      </w:pPr>
      <w:r>
        <w:rPr>
          <w:rFonts w:asciiTheme="majorBidi" w:hAnsiTheme="majorBidi" w:cstheme="majorBidi"/>
          <w:spacing w:val="-2"/>
          <w:sz w:val="24"/>
          <w:szCs w:val="24"/>
        </w:rPr>
        <w:t>Stock price</w:t>
      </w:r>
      <w:r>
        <w:rPr>
          <w:rFonts w:asciiTheme="majorBidi" w:hAnsiTheme="majorBidi" w:cstheme="majorBidi"/>
          <w:spacing w:val="-2"/>
          <w:sz w:val="24"/>
          <w:szCs w:val="24"/>
        </w:rPr>
        <w:tab/>
      </w:r>
      <w:r>
        <w:rPr>
          <w:rFonts w:asciiTheme="majorBidi" w:hAnsiTheme="majorBidi" w:cstheme="majorBidi"/>
          <w:spacing w:val="-2"/>
          <w:sz w:val="24"/>
          <w:szCs w:val="24"/>
        </w:rPr>
        <w:tab/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>sh 50</w:t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ab/>
        <w:t>sh 50</w:t>
      </w:r>
    </w:p>
    <w:p w:rsidR="00994255" w:rsidRDefault="00994255" w:rsidP="00994255">
      <w:pPr>
        <w:pStyle w:val="ListParagraph"/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after="0" w:line="240" w:lineRule="auto"/>
        <w:ind w:left="644"/>
        <w:jc w:val="both"/>
        <w:rPr>
          <w:rFonts w:asciiTheme="majorBidi" w:hAnsiTheme="majorBidi" w:cstheme="majorBidi"/>
          <w:spacing w:val="-2"/>
          <w:sz w:val="24"/>
          <w:szCs w:val="24"/>
        </w:rPr>
      </w:pPr>
    </w:p>
    <w:p w:rsidR="00994255" w:rsidRPr="00994255" w:rsidRDefault="00994255" w:rsidP="00994255">
      <w:pPr>
        <w:pStyle w:val="ListParagraph"/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after="0" w:line="240" w:lineRule="auto"/>
        <w:ind w:left="644"/>
        <w:jc w:val="both"/>
        <w:rPr>
          <w:rFonts w:asciiTheme="majorBidi" w:hAnsiTheme="majorBidi" w:cstheme="majorBidi"/>
          <w:b/>
          <w:bCs/>
          <w:spacing w:val="-2"/>
          <w:sz w:val="24"/>
          <w:szCs w:val="24"/>
        </w:rPr>
      </w:pPr>
      <w:r w:rsidRPr="00994255">
        <w:rPr>
          <w:rFonts w:asciiTheme="majorBidi" w:hAnsiTheme="majorBidi" w:cstheme="majorBidi"/>
          <w:b/>
          <w:bCs/>
          <w:spacing w:val="-2"/>
          <w:sz w:val="24"/>
          <w:szCs w:val="24"/>
        </w:rPr>
        <w:t>Required</w:t>
      </w:r>
    </w:p>
    <w:p w:rsidR="00994255" w:rsidRPr="00994255" w:rsidRDefault="007A1AFE" w:rsidP="00994255">
      <w:pPr>
        <w:pStyle w:val="ListParagraph"/>
        <w:numPr>
          <w:ilvl w:val="0"/>
          <w:numId w:val="47"/>
        </w:num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994255">
        <w:rPr>
          <w:rFonts w:asciiTheme="majorBidi" w:hAnsiTheme="majorBidi" w:cstheme="majorBidi"/>
          <w:spacing w:val="-2"/>
          <w:sz w:val="24"/>
          <w:szCs w:val="24"/>
        </w:rPr>
        <w:t>Calculate the price of call option</w:t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ab/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ab/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ab/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ab/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ab/>
      </w:r>
      <w:r w:rsidR="00994255" w:rsidRPr="00994255">
        <w:rPr>
          <w:rFonts w:asciiTheme="majorBidi" w:hAnsiTheme="majorBidi" w:cstheme="majorBidi"/>
          <w:b/>
          <w:spacing w:val="-2"/>
          <w:sz w:val="24"/>
          <w:szCs w:val="24"/>
        </w:rPr>
        <w:t xml:space="preserve">                      [5 Marks]</w:t>
      </w:r>
    </w:p>
    <w:p w:rsidR="007A1AFE" w:rsidRPr="00994255" w:rsidRDefault="007A1AFE" w:rsidP="00994255">
      <w:pPr>
        <w:pStyle w:val="ListParagraph"/>
        <w:numPr>
          <w:ilvl w:val="0"/>
          <w:numId w:val="47"/>
        </w:num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994255">
        <w:rPr>
          <w:rFonts w:asciiTheme="majorBidi" w:hAnsiTheme="majorBidi" w:cstheme="majorBidi"/>
          <w:spacing w:val="-2"/>
          <w:sz w:val="24"/>
          <w:szCs w:val="24"/>
        </w:rPr>
        <w:t>Of the two call options which would you expect to have a higher price and why</w:t>
      </w:r>
      <w:r w:rsidR="00994255">
        <w:rPr>
          <w:rFonts w:asciiTheme="majorBidi" w:hAnsiTheme="majorBidi" w:cstheme="majorBidi"/>
          <w:spacing w:val="-2"/>
          <w:sz w:val="24"/>
          <w:szCs w:val="24"/>
        </w:rPr>
        <w:tab/>
      </w:r>
      <w:r w:rsidRPr="00994255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="00994255" w:rsidRPr="00994255">
        <w:rPr>
          <w:rFonts w:asciiTheme="majorBidi" w:hAnsiTheme="majorBidi" w:cstheme="majorBidi"/>
          <w:spacing w:val="-2"/>
          <w:sz w:val="24"/>
          <w:szCs w:val="24"/>
        </w:rPr>
        <w:t xml:space="preserve">  </w:t>
      </w:r>
      <w:r w:rsidR="00994255">
        <w:rPr>
          <w:rFonts w:asciiTheme="majorBidi" w:hAnsiTheme="majorBidi" w:cstheme="majorBidi"/>
          <w:spacing w:val="-2"/>
          <w:sz w:val="24"/>
          <w:szCs w:val="24"/>
        </w:rPr>
        <w:t xml:space="preserve">      </w:t>
      </w:r>
      <w:r w:rsidR="00994255" w:rsidRPr="00994255">
        <w:rPr>
          <w:rFonts w:asciiTheme="majorBidi" w:hAnsiTheme="majorBidi" w:cstheme="majorBidi"/>
          <w:b/>
          <w:spacing w:val="-2"/>
          <w:sz w:val="24"/>
          <w:szCs w:val="24"/>
        </w:rPr>
        <w:t>[</w:t>
      </w:r>
      <w:r w:rsidRPr="00994255">
        <w:rPr>
          <w:rFonts w:asciiTheme="majorBidi" w:hAnsiTheme="majorBidi" w:cstheme="majorBidi"/>
          <w:b/>
          <w:spacing w:val="-2"/>
          <w:sz w:val="24"/>
          <w:szCs w:val="24"/>
        </w:rPr>
        <w:t>2 Marks</w:t>
      </w:r>
      <w:r w:rsidR="00994255" w:rsidRPr="00994255">
        <w:rPr>
          <w:rFonts w:asciiTheme="majorBidi" w:hAnsiTheme="majorBidi" w:cstheme="majorBidi"/>
          <w:b/>
          <w:spacing w:val="-2"/>
          <w:sz w:val="24"/>
          <w:szCs w:val="24"/>
        </w:rPr>
        <w:t>]</w:t>
      </w:r>
    </w:p>
    <w:p w:rsidR="006505DD" w:rsidRDefault="007A1AFE" w:rsidP="007A1AFE">
      <w:p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</w:p>
    <w:p w:rsidR="006505DD" w:rsidRDefault="006505DD" w:rsidP="007A1AFE">
      <w:p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</w:p>
    <w:p w:rsidR="006505DD" w:rsidRDefault="006505DD" w:rsidP="007A1AFE">
      <w:p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</w:p>
    <w:p w:rsidR="007A1AFE" w:rsidRPr="007A1AFE" w:rsidRDefault="007A1AFE" w:rsidP="007A1AFE">
      <w:p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ab/>
      </w:r>
    </w:p>
    <w:p w:rsidR="007A1AFE" w:rsidRPr="007A1AFE" w:rsidRDefault="007A1AFE" w:rsidP="007A1AFE">
      <w:p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b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b/>
          <w:spacing w:val="-2"/>
          <w:sz w:val="24"/>
          <w:szCs w:val="24"/>
        </w:rPr>
        <w:t>QUESTION SIX</w:t>
      </w:r>
    </w:p>
    <w:p w:rsidR="007A1AFE" w:rsidRPr="007A1AFE" w:rsidRDefault="007A1AFE" w:rsidP="007A1AFE">
      <w:pPr>
        <w:pStyle w:val="ListParagraph"/>
        <w:numPr>
          <w:ilvl w:val="0"/>
          <w:numId w:val="42"/>
        </w:num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 xml:space="preserve">Consider two lotteries, A and B. The random payoff of lottery A, denoted by Ax~, is uniformly distributed on the interval [-3,5]. The random payoff of lottery B, denoted by Bx~, is uniformly distributed on the interval [0,6]. </w:t>
      </w:r>
    </w:p>
    <w:p w:rsidR="007A1AFE" w:rsidRPr="007A1AFE" w:rsidRDefault="007A1AFE" w:rsidP="007A1AFE">
      <w:pPr>
        <w:pStyle w:val="ListParagraph"/>
        <w:numPr>
          <w:ilvl w:val="0"/>
          <w:numId w:val="43"/>
        </w:num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b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 xml:space="preserve">Draw graphically the densities (p.d.f.) and cumulative distribution function of these two lotteries. NB: we usually denote the density by f, and the c.d.f. by F. </w:t>
      </w:r>
      <w:r w:rsidR="00994255">
        <w:rPr>
          <w:rFonts w:asciiTheme="majorBidi" w:hAnsiTheme="majorBidi" w:cstheme="majorBidi"/>
          <w:spacing w:val="-2"/>
          <w:sz w:val="24"/>
          <w:szCs w:val="24"/>
        </w:rPr>
        <w:tab/>
      </w:r>
      <w:r w:rsidR="00994255">
        <w:rPr>
          <w:rFonts w:asciiTheme="majorBidi" w:hAnsiTheme="majorBidi" w:cstheme="majorBidi"/>
          <w:spacing w:val="-2"/>
          <w:sz w:val="24"/>
          <w:szCs w:val="24"/>
        </w:rPr>
        <w:tab/>
        <w:t xml:space="preserve">         </w:t>
      </w:r>
      <w:r w:rsidR="00994255">
        <w:rPr>
          <w:rFonts w:asciiTheme="majorBidi" w:hAnsiTheme="majorBidi" w:cstheme="majorBidi"/>
          <w:b/>
          <w:spacing w:val="-2"/>
          <w:sz w:val="24"/>
          <w:szCs w:val="24"/>
        </w:rPr>
        <w:t>[4 Marks]</w:t>
      </w:r>
    </w:p>
    <w:p w:rsidR="007A1AFE" w:rsidRPr="007A1AFE" w:rsidRDefault="007A1AFE" w:rsidP="00994255">
      <w:pPr>
        <w:pStyle w:val="ListParagraph"/>
        <w:numPr>
          <w:ilvl w:val="0"/>
          <w:numId w:val="43"/>
        </w:numPr>
        <w:tabs>
          <w:tab w:val="left" w:pos="-1440"/>
          <w:tab w:val="left" w:pos="-720"/>
          <w:tab w:val="left" w:pos="567"/>
          <w:tab w:val="left" w:pos="1134"/>
          <w:tab w:val="center" w:pos="2530"/>
          <w:tab w:val="decimal" w:pos="4836"/>
          <w:tab w:val="center" w:pos="6250"/>
        </w:tabs>
        <w:suppressAutoHyphens/>
        <w:spacing w:before="120" w:after="120" w:line="360" w:lineRule="auto"/>
        <w:jc w:val="both"/>
        <w:rPr>
          <w:rFonts w:asciiTheme="majorBidi" w:hAnsiTheme="majorBidi" w:cstheme="majorBidi"/>
          <w:b/>
          <w:spacing w:val="-2"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Using the graphs in question 1, show that lottery B dominates lottery A in a first-order stochastic dominance sense (explain briefly, notably by referring to the graphs and the definition of first-order stochastic dominance, no need for any calculation).</w:t>
      </w:r>
      <w:r w:rsidR="00994255">
        <w:rPr>
          <w:rFonts w:asciiTheme="majorBidi" w:hAnsiTheme="majorBidi" w:cstheme="majorBidi"/>
          <w:spacing w:val="-2"/>
          <w:sz w:val="24"/>
          <w:szCs w:val="24"/>
        </w:rPr>
        <w:tab/>
        <w:t xml:space="preserve">         </w:t>
      </w:r>
      <w:r w:rsidR="00994255">
        <w:rPr>
          <w:rFonts w:asciiTheme="majorBidi" w:hAnsiTheme="majorBidi" w:cstheme="majorBidi"/>
          <w:b/>
          <w:spacing w:val="-2"/>
          <w:sz w:val="24"/>
          <w:szCs w:val="24"/>
        </w:rPr>
        <w:t>[</w:t>
      </w:r>
      <w:r w:rsidRPr="007A1AFE">
        <w:rPr>
          <w:rFonts w:asciiTheme="majorBidi" w:hAnsiTheme="majorBidi" w:cstheme="majorBidi"/>
          <w:b/>
          <w:spacing w:val="-2"/>
          <w:sz w:val="24"/>
          <w:szCs w:val="24"/>
        </w:rPr>
        <w:t>3 Marks</w:t>
      </w:r>
      <w:r w:rsidR="00994255">
        <w:rPr>
          <w:rFonts w:asciiTheme="majorBidi" w:hAnsiTheme="majorBidi" w:cstheme="majorBidi"/>
          <w:b/>
          <w:spacing w:val="-2"/>
          <w:sz w:val="24"/>
          <w:szCs w:val="24"/>
        </w:rPr>
        <w:t>]</w:t>
      </w:r>
    </w:p>
    <w:p w:rsidR="00477CAE" w:rsidRPr="007A1AFE" w:rsidRDefault="007A1AFE" w:rsidP="007A1AFE">
      <w:pPr>
        <w:pStyle w:val="ListParagraph"/>
        <w:numPr>
          <w:ilvl w:val="0"/>
          <w:numId w:val="42"/>
        </w:numPr>
        <w:spacing w:before="120" w:after="120"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7A1AFE">
        <w:rPr>
          <w:rFonts w:asciiTheme="majorBidi" w:hAnsiTheme="majorBidi" w:cstheme="majorBidi"/>
          <w:spacing w:val="-2"/>
          <w:sz w:val="24"/>
          <w:szCs w:val="24"/>
        </w:rPr>
        <w:t>First Order Stochastic Dominance (FOSD): Asset X dominates Asset Y in the sense of FOSD if and only if (denoted as iff) all individuals with increasing (non-decreasing) utility functions prefer X over Y. Now suppose Asset A stochastically dominates Asset B in the sense of FOSD and that Asset C stochastically dominates Asset D in the sense of FOSD. Let Asset U = A+C and let Asset V = B+D. Prove or disprove the claim that "U dominates V in the sense of FOSD"</w:t>
      </w:r>
      <w:r w:rsidR="00994255">
        <w:rPr>
          <w:rFonts w:asciiTheme="majorBidi" w:hAnsiTheme="majorBidi" w:cstheme="majorBidi"/>
          <w:b/>
          <w:spacing w:val="-2"/>
          <w:sz w:val="24"/>
          <w:szCs w:val="24"/>
        </w:rPr>
        <w:t xml:space="preserve">                   [</w:t>
      </w:r>
      <w:r w:rsidRPr="007A1AFE">
        <w:rPr>
          <w:rFonts w:asciiTheme="majorBidi" w:hAnsiTheme="majorBidi" w:cstheme="majorBidi"/>
          <w:b/>
          <w:spacing w:val="-2"/>
          <w:sz w:val="24"/>
          <w:szCs w:val="24"/>
        </w:rPr>
        <w:t>8 Marks</w:t>
      </w:r>
      <w:r w:rsidR="00994255">
        <w:rPr>
          <w:rFonts w:asciiTheme="majorBidi" w:hAnsiTheme="majorBidi" w:cstheme="majorBidi"/>
          <w:b/>
          <w:spacing w:val="-2"/>
          <w:sz w:val="24"/>
          <w:szCs w:val="24"/>
        </w:rPr>
        <w:t>]</w:t>
      </w:r>
    </w:p>
    <w:sectPr w:rsidR="00477CAE" w:rsidRPr="007A1AFE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045" w:rsidRDefault="00CA4045">
      <w:pPr>
        <w:spacing w:after="0" w:line="240" w:lineRule="auto"/>
      </w:pPr>
      <w:r>
        <w:separator/>
      </w:r>
    </w:p>
  </w:endnote>
  <w:endnote w:type="continuationSeparator" w:id="1">
    <w:p w:rsidR="00CA4045" w:rsidRDefault="00CA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20D" w:rsidRDefault="00067728" w:rsidP="00067728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>SEM I1, 17/18 main exam (06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/0</w:t>
        </w:r>
        <w:r>
          <w:rPr>
            <w:rFonts w:ascii="Times New Roman" w:hAnsi="Times New Roman"/>
            <w:bCs/>
            <w:i/>
            <w:iCs/>
            <w:lang w:bidi="en-US"/>
          </w:rPr>
          <w:t>8</w:t>
        </w:r>
        <w:r w:rsidR="00FE4A32">
          <w:rPr>
            <w:rFonts w:ascii="Times New Roman" w:hAnsi="Times New Roman"/>
            <w:bCs/>
            <w:i/>
            <w:iCs/>
            <w:lang w:bidi="en-US"/>
          </w:rPr>
          <w:t>-</w:t>
        </w:r>
        <w:r>
          <w:rPr>
            <w:rFonts w:ascii="Times New Roman" w:hAnsi="Times New Roman"/>
            <w:bCs/>
            <w:i/>
            <w:iCs/>
            <w:lang w:bidi="en-US"/>
          </w:rPr>
          <w:t>10</w:t>
        </w:r>
        <w:r w:rsidR="00FB620D">
          <w:rPr>
            <w:rFonts w:ascii="Times New Roman" w:hAnsi="Times New Roman"/>
            <w:bCs/>
            <w:i/>
            <w:iCs/>
            <w:lang w:bidi="en-US"/>
          </w:rPr>
          <w:t xml:space="preserve">/0/18)                            </w:t>
        </w:r>
        <w:fldSimple w:instr=" PAGE   \* MERGEFORMAT ">
          <w:r w:rsidR="00515F0C">
            <w:rPr>
              <w:noProof/>
            </w:rPr>
            <w:t>1</w:t>
          </w:r>
        </w:fldSimple>
        <w:r w:rsidR="00FB620D">
          <w:rPr>
            <w:noProof/>
          </w:rPr>
          <w:t xml:space="preserve">                                              </w:t>
        </w:r>
        <w:r w:rsidR="00FB620D" w:rsidRPr="00045A4E">
          <w:rPr>
            <w:i/>
            <w:iCs/>
            <w:noProof/>
          </w:rPr>
          <w:t>Good Luck – Exams Office</w:t>
        </w:r>
      </w:p>
    </w:sdtContent>
  </w:sdt>
  <w:p w:rsidR="00FB620D" w:rsidRDefault="003B4273" w:rsidP="00FB620D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3" o:spid="_x0000_s2053" type="#_x0000_t75" style="position:absolute;margin-left:442.05pt;margin-top:718.15pt;width:55.15pt;height:54.4pt;z-index:-251659776;mso-position-horizontal-relative:margin;mso-position-vertical-relative:margin" o:allowincell="f">
          <v:imagedata r:id="rId1" o:title="LOGO" gain="19661f" blacklevel="22938f"/>
          <w10:wrap anchorx="margin" anchory="margin"/>
        </v:shape>
      </w:pict>
    </w:r>
  </w:p>
  <w:p w:rsidR="00575B94" w:rsidRPr="00FB620D" w:rsidRDefault="00CA4045" w:rsidP="00FB62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650" w:rsidRDefault="007A06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045" w:rsidRDefault="00CA4045">
      <w:pPr>
        <w:spacing w:after="0" w:line="240" w:lineRule="auto"/>
      </w:pPr>
      <w:r>
        <w:separator/>
      </w:r>
    </w:p>
  </w:footnote>
  <w:footnote w:type="continuationSeparator" w:id="1">
    <w:p w:rsidR="00CA4045" w:rsidRDefault="00CA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3B42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72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401" w:rsidRDefault="00BC5401" w:rsidP="007A0650">
    <w:pPr>
      <w:pStyle w:val="Header"/>
    </w:pPr>
    <w:r>
      <w:t xml:space="preserve">Ser. </w:t>
    </w:r>
    <w:r w:rsidR="007A0650">
      <w:t>BBM</w:t>
    </w:r>
    <w:r w:rsidR="00810080">
      <w:t xml:space="preserve"> AUG</w:t>
    </w:r>
    <w:r>
      <w:t xml:space="preserve">/18                               </w:t>
    </w:r>
  </w:p>
  <w:p w:rsidR="00BC5401" w:rsidRDefault="00BC540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65E" w:rsidRDefault="003B427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3D484940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72C46E58"/>
    <w:lvl w:ilvl="0" w:tplc="B42EE34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B0D2F5A0"/>
    <w:lvl w:ilvl="0" w:tplc="B92C86B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5"/>
    <w:multiLevelType w:val="hybridMultilevel"/>
    <w:tmpl w:val="D02E2DA8"/>
    <w:lvl w:ilvl="0" w:tplc="E06401DE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0000006"/>
    <w:multiLevelType w:val="hybridMultilevel"/>
    <w:tmpl w:val="06A8B424"/>
    <w:lvl w:ilvl="0" w:tplc="3800D31C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7"/>
    <w:multiLevelType w:val="hybridMultilevel"/>
    <w:tmpl w:val="36D4EE12"/>
    <w:lvl w:ilvl="0" w:tplc="E124AAF6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8"/>
    <w:multiLevelType w:val="hybridMultilevel"/>
    <w:tmpl w:val="4E5EDF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9"/>
    <w:multiLevelType w:val="hybridMultilevel"/>
    <w:tmpl w:val="6E728DE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5F06C3A2">
      <w:start w:val="1"/>
      <w:numFmt w:val="lowerLetter"/>
      <w:lvlText w:val="%2."/>
      <w:lvlJc w:val="left"/>
      <w:pPr>
        <w:ind w:left="1800" w:hanging="720"/>
      </w:pPr>
      <w:rPr>
        <w:rFonts w:hint="default"/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514CF9"/>
    <w:multiLevelType w:val="hybridMultilevel"/>
    <w:tmpl w:val="5CCA0CB2"/>
    <w:lvl w:ilvl="0" w:tplc="0409001B">
      <w:start w:val="1"/>
      <w:numFmt w:val="lowerRoman"/>
      <w:lvlText w:val="%1."/>
      <w:lvlJc w:val="righ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9157D7"/>
    <w:multiLevelType w:val="hybridMultilevel"/>
    <w:tmpl w:val="A63494FA"/>
    <w:lvl w:ilvl="0" w:tplc="CB9CBDDA">
      <w:start w:val="1"/>
      <w:numFmt w:val="lowerRoman"/>
      <w:lvlText w:val="%1."/>
      <w:lvlJc w:val="righ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F72AE1"/>
    <w:multiLevelType w:val="hybridMultilevel"/>
    <w:tmpl w:val="77962FAE"/>
    <w:lvl w:ilvl="0" w:tplc="F00ECB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B41B6B"/>
    <w:multiLevelType w:val="hybridMultilevel"/>
    <w:tmpl w:val="72105102"/>
    <w:lvl w:ilvl="0" w:tplc="2A8CCB2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21"/>
  </w:num>
  <w:num w:numId="4">
    <w:abstractNumId w:val="26"/>
  </w:num>
  <w:num w:numId="5">
    <w:abstractNumId w:val="15"/>
  </w:num>
  <w:num w:numId="6">
    <w:abstractNumId w:val="33"/>
  </w:num>
  <w:num w:numId="7">
    <w:abstractNumId w:val="25"/>
  </w:num>
  <w:num w:numId="8">
    <w:abstractNumId w:val="20"/>
  </w:num>
  <w:num w:numId="9">
    <w:abstractNumId w:val="9"/>
  </w:num>
  <w:num w:numId="10">
    <w:abstractNumId w:val="35"/>
  </w:num>
  <w:num w:numId="11">
    <w:abstractNumId w:val="16"/>
  </w:num>
  <w:num w:numId="12">
    <w:abstractNumId w:val="13"/>
  </w:num>
  <w:num w:numId="13">
    <w:abstractNumId w:val="24"/>
  </w:num>
  <w:num w:numId="14">
    <w:abstractNumId w:val="14"/>
  </w:num>
  <w:num w:numId="15">
    <w:abstractNumId w:val="30"/>
  </w:num>
  <w:num w:numId="16">
    <w:abstractNumId w:val="38"/>
  </w:num>
  <w:num w:numId="17">
    <w:abstractNumId w:val="36"/>
  </w:num>
  <w:num w:numId="18">
    <w:abstractNumId w:val="37"/>
  </w:num>
  <w:num w:numId="19">
    <w:abstractNumId w:val="22"/>
  </w:num>
  <w:num w:numId="20">
    <w:abstractNumId w:val="17"/>
  </w:num>
  <w:num w:numId="21">
    <w:abstractNumId w:val="10"/>
  </w:num>
  <w:num w:numId="22">
    <w:abstractNumId w:val="27"/>
  </w:num>
  <w:num w:numId="23">
    <w:abstractNumId w:val="8"/>
  </w:num>
  <w:num w:numId="24">
    <w:abstractNumId w:val="40"/>
  </w:num>
  <w:num w:numId="25">
    <w:abstractNumId w:val="29"/>
  </w:num>
  <w:num w:numId="26">
    <w:abstractNumId w:val="23"/>
  </w:num>
  <w:num w:numId="27">
    <w:abstractNumId w:val="32"/>
  </w:num>
  <w:num w:numId="28">
    <w:abstractNumId w:val="31"/>
  </w:num>
  <w:num w:numId="29">
    <w:abstractNumId w:val="28"/>
  </w:num>
  <w:num w:numId="30">
    <w:abstractNumId w:val="34"/>
  </w:num>
  <w:num w:numId="31">
    <w:abstractNumId w:val="23"/>
  </w:num>
  <w:num w:numId="32">
    <w:abstractNumId w:val="40"/>
  </w:num>
  <w:num w:numId="33">
    <w:abstractNumId w:val="32"/>
  </w:num>
  <w:num w:numId="34">
    <w:abstractNumId w:val="31"/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4"/>
  </w:num>
  <w:num w:numId="38">
    <w:abstractNumId w:val="5"/>
  </w:num>
  <w:num w:numId="39">
    <w:abstractNumId w:val="7"/>
  </w:num>
  <w:num w:numId="40">
    <w:abstractNumId w:val="2"/>
  </w:num>
  <w:num w:numId="41">
    <w:abstractNumId w:val="0"/>
  </w:num>
  <w:num w:numId="42">
    <w:abstractNumId w:val="1"/>
  </w:num>
  <w:num w:numId="43">
    <w:abstractNumId w:val="3"/>
  </w:num>
  <w:num w:numId="44">
    <w:abstractNumId w:val="41"/>
  </w:num>
  <w:num w:numId="45">
    <w:abstractNumId w:val="39"/>
  </w:num>
  <w:num w:numId="46">
    <w:abstractNumId w:val="18"/>
  </w:num>
  <w:num w:numId="47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302D5"/>
    <w:rsid w:val="000136FE"/>
    <w:rsid w:val="00020025"/>
    <w:rsid w:val="00035848"/>
    <w:rsid w:val="00041EAD"/>
    <w:rsid w:val="0004443D"/>
    <w:rsid w:val="00044950"/>
    <w:rsid w:val="00045A4E"/>
    <w:rsid w:val="00061257"/>
    <w:rsid w:val="000657EF"/>
    <w:rsid w:val="00067728"/>
    <w:rsid w:val="00086408"/>
    <w:rsid w:val="0008791D"/>
    <w:rsid w:val="0009000A"/>
    <w:rsid w:val="000A1244"/>
    <w:rsid w:val="000A695D"/>
    <w:rsid w:val="000B750E"/>
    <w:rsid w:val="000C48E3"/>
    <w:rsid w:val="000E06D7"/>
    <w:rsid w:val="000F1324"/>
    <w:rsid w:val="00100880"/>
    <w:rsid w:val="0010177D"/>
    <w:rsid w:val="00106E7A"/>
    <w:rsid w:val="00147CFE"/>
    <w:rsid w:val="00151175"/>
    <w:rsid w:val="00162A29"/>
    <w:rsid w:val="0017157E"/>
    <w:rsid w:val="001721C3"/>
    <w:rsid w:val="00180FF8"/>
    <w:rsid w:val="00194AC9"/>
    <w:rsid w:val="001B1ADD"/>
    <w:rsid w:val="001B3666"/>
    <w:rsid w:val="001B4623"/>
    <w:rsid w:val="001B4B7D"/>
    <w:rsid w:val="001C46C0"/>
    <w:rsid w:val="001C471C"/>
    <w:rsid w:val="001C60DD"/>
    <w:rsid w:val="001C6BA7"/>
    <w:rsid w:val="001E636E"/>
    <w:rsid w:val="001F0A21"/>
    <w:rsid w:val="00217D9C"/>
    <w:rsid w:val="0022697E"/>
    <w:rsid w:val="002433B0"/>
    <w:rsid w:val="0028335A"/>
    <w:rsid w:val="00290CF0"/>
    <w:rsid w:val="00294195"/>
    <w:rsid w:val="0029708B"/>
    <w:rsid w:val="00297B19"/>
    <w:rsid w:val="002A1026"/>
    <w:rsid w:val="002A1841"/>
    <w:rsid w:val="002B19F9"/>
    <w:rsid w:val="002C0067"/>
    <w:rsid w:val="002D3734"/>
    <w:rsid w:val="002F0B3E"/>
    <w:rsid w:val="002F669C"/>
    <w:rsid w:val="003120C3"/>
    <w:rsid w:val="003350FE"/>
    <w:rsid w:val="00355D28"/>
    <w:rsid w:val="00366998"/>
    <w:rsid w:val="003670FC"/>
    <w:rsid w:val="00396F42"/>
    <w:rsid w:val="003A30E1"/>
    <w:rsid w:val="003A53D4"/>
    <w:rsid w:val="003B4273"/>
    <w:rsid w:val="003B4CD4"/>
    <w:rsid w:val="003C1F8C"/>
    <w:rsid w:val="003C2800"/>
    <w:rsid w:val="003C37FA"/>
    <w:rsid w:val="003C5935"/>
    <w:rsid w:val="003C6260"/>
    <w:rsid w:val="003D7724"/>
    <w:rsid w:val="003E7868"/>
    <w:rsid w:val="003F0064"/>
    <w:rsid w:val="00425CE6"/>
    <w:rsid w:val="004310E4"/>
    <w:rsid w:val="00431380"/>
    <w:rsid w:val="004350FE"/>
    <w:rsid w:val="00436CF3"/>
    <w:rsid w:val="00451ABF"/>
    <w:rsid w:val="004774FB"/>
    <w:rsid w:val="00477CAE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4DBE"/>
    <w:rsid w:val="004F6346"/>
    <w:rsid w:val="00514657"/>
    <w:rsid w:val="00515F0C"/>
    <w:rsid w:val="005200D7"/>
    <w:rsid w:val="0052155A"/>
    <w:rsid w:val="00524E91"/>
    <w:rsid w:val="00540194"/>
    <w:rsid w:val="00550F4A"/>
    <w:rsid w:val="00551ED6"/>
    <w:rsid w:val="00581B4C"/>
    <w:rsid w:val="005830EF"/>
    <w:rsid w:val="00583366"/>
    <w:rsid w:val="00590D30"/>
    <w:rsid w:val="005A13AD"/>
    <w:rsid w:val="005A3A47"/>
    <w:rsid w:val="005A7A21"/>
    <w:rsid w:val="005C6B59"/>
    <w:rsid w:val="005E6FEC"/>
    <w:rsid w:val="005F0FCC"/>
    <w:rsid w:val="005F58BF"/>
    <w:rsid w:val="00603BEB"/>
    <w:rsid w:val="0063493F"/>
    <w:rsid w:val="00637984"/>
    <w:rsid w:val="00646A76"/>
    <w:rsid w:val="006505DD"/>
    <w:rsid w:val="00652DB5"/>
    <w:rsid w:val="0066297F"/>
    <w:rsid w:val="00677FC2"/>
    <w:rsid w:val="006A332F"/>
    <w:rsid w:val="006A5E83"/>
    <w:rsid w:val="006B17DA"/>
    <w:rsid w:val="006B44A0"/>
    <w:rsid w:val="006E6196"/>
    <w:rsid w:val="006F223C"/>
    <w:rsid w:val="007049CC"/>
    <w:rsid w:val="007175B5"/>
    <w:rsid w:val="00721A5D"/>
    <w:rsid w:val="00722DBC"/>
    <w:rsid w:val="007262DD"/>
    <w:rsid w:val="00727540"/>
    <w:rsid w:val="00740C60"/>
    <w:rsid w:val="00767025"/>
    <w:rsid w:val="007A0650"/>
    <w:rsid w:val="007A1AFE"/>
    <w:rsid w:val="007B6770"/>
    <w:rsid w:val="007B7A1B"/>
    <w:rsid w:val="007C3B8D"/>
    <w:rsid w:val="007C5D7A"/>
    <w:rsid w:val="007D3D52"/>
    <w:rsid w:val="007D753C"/>
    <w:rsid w:val="007E1BCE"/>
    <w:rsid w:val="007E769A"/>
    <w:rsid w:val="007F0894"/>
    <w:rsid w:val="007F3CB3"/>
    <w:rsid w:val="0080044C"/>
    <w:rsid w:val="00806C55"/>
    <w:rsid w:val="00806E41"/>
    <w:rsid w:val="00810080"/>
    <w:rsid w:val="00834678"/>
    <w:rsid w:val="00856946"/>
    <w:rsid w:val="00856E23"/>
    <w:rsid w:val="00857775"/>
    <w:rsid w:val="0088474E"/>
    <w:rsid w:val="00886D5A"/>
    <w:rsid w:val="008A1229"/>
    <w:rsid w:val="008B2AA0"/>
    <w:rsid w:val="008C12C8"/>
    <w:rsid w:val="008D603C"/>
    <w:rsid w:val="008E1E3A"/>
    <w:rsid w:val="008F0D74"/>
    <w:rsid w:val="008F1BA4"/>
    <w:rsid w:val="008F7AAF"/>
    <w:rsid w:val="008F7AC6"/>
    <w:rsid w:val="00910EC5"/>
    <w:rsid w:val="00915E8E"/>
    <w:rsid w:val="00932853"/>
    <w:rsid w:val="009357E2"/>
    <w:rsid w:val="00950CD0"/>
    <w:rsid w:val="0095128E"/>
    <w:rsid w:val="00951EEE"/>
    <w:rsid w:val="00963B31"/>
    <w:rsid w:val="00980F17"/>
    <w:rsid w:val="00994255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7044"/>
    <w:rsid w:val="00A46536"/>
    <w:rsid w:val="00A61B28"/>
    <w:rsid w:val="00A740D3"/>
    <w:rsid w:val="00A74182"/>
    <w:rsid w:val="00A83F19"/>
    <w:rsid w:val="00A86BCD"/>
    <w:rsid w:val="00A86E58"/>
    <w:rsid w:val="00A86EAA"/>
    <w:rsid w:val="00A936BD"/>
    <w:rsid w:val="00AA3F38"/>
    <w:rsid w:val="00AB3620"/>
    <w:rsid w:val="00AF4F7B"/>
    <w:rsid w:val="00B21286"/>
    <w:rsid w:val="00B23DCA"/>
    <w:rsid w:val="00B26A2F"/>
    <w:rsid w:val="00B365A6"/>
    <w:rsid w:val="00B51E29"/>
    <w:rsid w:val="00B764AE"/>
    <w:rsid w:val="00BA5488"/>
    <w:rsid w:val="00BC5401"/>
    <w:rsid w:val="00BD7285"/>
    <w:rsid w:val="00C02AA9"/>
    <w:rsid w:val="00C46464"/>
    <w:rsid w:val="00C63336"/>
    <w:rsid w:val="00C87379"/>
    <w:rsid w:val="00C87B27"/>
    <w:rsid w:val="00CA4045"/>
    <w:rsid w:val="00CC4C50"/>
    <w:rsid w:val="00CE5820"/>
    <w:rsid w:val="00CF3209"/>
    <w:rsid w:val="00D12DC3"/>
    <w:rsid w:val="00D31199"/>
    <w:rsid w:val="00D47D04"/>
    <w:rsid w:val="00D663A9"/>
    <w:rsid w:val="00D81434"/>
    <w:rsid w:val="00D85F0A"/>
    <w:rsid w:val="00D9188A"/>
    <w:rsid w:val="00DA1D7C"/>
    <w:rsid w:val="00DA3E7D"/>
    <w:rsid w:val="00DB53A4"/>
    <w:rsid w:val="00DC155E"/>
    <w:rsid w:val="00DC36CB"/>
    <w:rsid w:val="00DD18BF"/>
    <w:rsid w:val="00DE0EBB"/>
    <w:rsid w:val="00DE6508"/>
    <w:rsid w:val="00DF5FCD"/>
    <w:rsid w:val="00DF7DA4"/>
    <w:rsid w:val="00E10C4B"/>
    <w:rsid w:val="00E30579"/>
    <w:rsid w:val="00E459E9"/>
    <w:rsid w:val="00E514FD"/>
    <w:rsid w:val="00E71217"/>
    <w:rsid w:val="00E77C95"/>
    <w:rsid w:val="00E94305"/>
    <w:rsid w:val="00E95F81"/>
    <w:rsid w:val="00E97275"/>
    <w:rsid w:val="00EA467C"/>
    <w:rsid w:val="00EB1694"/>
    <w:rsid w:val="00EB716D"/>
    <w:rsid w:val="00EC7524"/>
    <w:rsid w:val="00ED114E"/>
    <w:rsid w:val="00ED6F7A"/>
    <w:rsid w:val="00EE370E"/>
    <w:rsid w:val="00EE532E"/>
    <w:rsid w:val="00EF5115"/>
    <w:rsid w:val="00F04184"/>
    <w:rsid w:val="00F22484"/>
    <w:rsid w:val="00F312A2"/>
    <w:rsid w:val="00F44086"/>
    <w:rsid w:val="00F6356F"/>
    <w:rsid w:val="00F74130"/>
    <w:rsid w:val="00F80D8A"/>
    <w:rsid w:val="00F81C24"/>
    <w:rsid w:val="00F9672A"/>
    <w:rsid w:val="00FA4280"/>
    <w:rsid w:val="00FB5E6E"/>
    <w:rsid w:val="00FB620D"/>
    <w:rsid w:val="00FB7D27"/>
    <w:rsid w:val="00FB7DCB"/>
    <w:rsid w:val="00FC0583"/>
    <w:rsid w:val="00FC32A3"/>
    <w:rsid w:val="00FD3C22"/>
    <w:rsid w:val="00FD483A"/>
    <w:rsid w:val="00FD6736"/>
    <w:rsid w:val="00FE0CFE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83D5C-D367-4113-9488-548D80B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200</cp:revision>
  <cp:lastPrinted>2016-11-24T09:20:00Z</cp:lastPrinted>
  <dcterms:created xsi:type="dcterms:W3CDTF">2015-01-06T14:30:00Z</dcterms:created>
  <dcterms:modified xsi:type="dcterms:W3CDTF">2018-08-05T15:43:00Z</dcterms:modified>
</cp:coreProperties>
</file>