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46A7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646A7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80044C" w:rsidRDefault="00425C8D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FD5760">
        <w:rPr>
          <w:rFonts w:ascii="Arial" w:hAnsi="Arial" w:cs="Arial"/>
          <w:b/>
          <w:sz w:val="24"/>
          <w:szCs w:val="24"/>
        </w:rPr>
        <w:t>462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64AE" w:rsidRPr="000120CD" w:rsidRDefault="00F81C24" w:rsidP="00012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0120CD" w:rsidRPr="000120CD">
        <w:rPr>
          <w:rFonts w:ascii="Arial" w:hAnsi="Arial" w:cs="Arial"/>
          <w:b/>
          <w:sz w:val="24"/>
          <w:szCs w:val="24"/>
        </w:rPr>
        <w:t>EMPLOYEE COMPENSATION</w:t>
      </w:r>
    </w:p>
    <w:p w:rsidR="000120CD" w:rsidRDefault="000120CD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3401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FF6C7D">
        <w:rPr>
          <w:rFonts w:ascii="Tahoma" w:hAnsi="Tahoma" w:cs="Tahoma"/>
          <w:b/>
          <w:sz w:val="28"/>
          <w:szCs w:val="28"/>
        </w:rPr>
        <w:t>07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340100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340100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9C52AB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52AB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6922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6922BA">
        <w:rPr>
          <w:rFonts w:ascii="Times New Roman" w:hAnsi="Times New Roman"/>
          <w:b/>
          <w:sz w:val="24"/>
          <w:szCs w:val="24"/>
        </w:rPr>
        <w:t>SIX</w:t>
      </w:r>
      <w:r w:rsidR="006922BA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6922BA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8245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6922BA">
        <w:rPr>
          <w:rFonts w:ascii="Times New Roman" w:hAnsi="Times New Roman"/>
          <w:b/>
          <w:sz w:val="24"/>
          <w:szCs w:val="24"/>
        </w:rPr>
        <w:t>FIVE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82455D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Pr="000120CD" w:rsidRDefault="001B4623" w:rsidP="000120C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0120CD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0120CD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0120C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0120CD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0120CD" w:rsidRPr="00762FDA" w:rsidRDefault="000120CD" w:rsidP="00762FDA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62FDA">
        <w:rPr>
          <w:rFonts w:asciiTheme="majorBidi" w:hAnsiTheme="majorBidi" w:cstheme="majorBidi"/>
          <w:sz w:val="24"/>
          <w:szCs w:val="24"/>
        </w:rPr>
        <w:t>Suppose you have been appointed as a director/manager in a newly started NGO in Garissa County. Discuss what is compensation and the importance of compensation.</w:t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="0038657A">
        <w:rPr>
          <w:rFonts w:asciiTheme="majorBidi" w:hAnsiTheme="majorBidi" w:cstheme="majorBidi"/>
          <w:sz w:val="24"/>
          <w:szCs w:val="24"/>
        </w:rPr>
        <w:t xml:space="preserve">       </w:t>
      </w:r>
      <w:r w:rsidR="0038657A">
        <w:rPr>
          <w:rFonts w:asciiTheme="majorBidi" w:hAnsiTheme="majorBidi" w:cstheme="majorBidi"/>
          <w:b/>
          <w:sz w:val="24"/>
          <w:szCs w:val="24"/>
        </w:rPr>
        <w:t>[</w:t>
      </w:r>
      <w:r w:rsidRPr="00762FDA">
        <w:rPr>
          <w:rFonts w:asciiTheme="majorBidi" w:hAnsiTheme="majorBidi" w:cstheme="majorBidi"/>
          <w:b/>
          <w:sz w:val="24"/>
          <w:szCs w:val="24"/>
        </w:rPr>
        <w:t>10 Marks</w:t>
      </w:r>
      <w:r w:rsidR="0038657A">
        <w:rPr>
          <w:rFonts w:asciiTheme="majorBidi" w:hAnsiTheme="majorBidi" w:cstheme="majorBidi"/>
          <w:b/>
          <w:sz w:val="24"/>
          <w:szCs w:val="24"/>
        </w:rPr>
        <w:t>]</w:t>
      </w:r>
    </w:p>
    <w:p w:rsidR="000120CD" w:rsidRPr="00762FDA" w:rsidRDefault="000120CD" w:rsidP="00762FDA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762FDA">
        <w:rPr>
          <w:rFonts w:asciiTheme="majorBidi" w:hAnsiTheme="majorBidi" w:cstheme="majorBidi"/>
          <w:sz w:val="24"/>
          <w:szCs w:val="24"/>
        </w:rPr>
        <w:t>Briefly list and explain giving examples the two main types of compensation you are more likely to use.</w:t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="00045B82">
        <w:rPr>
          <w:rFonts w:asciiTheme="majorBidi" w:hAnsiTheme="majorBidi" w:cstheme="majorBidi"/>
          <w:sz w:val="24"/>
          <w:szCs w:val="24"/>
        </w:rPr>
        <w:t xml:space="preserve">                                             </w:t>
      </w:r>
      <w:r w:rsidR="00045B82">
        <w:rPr>
          <w:rFonts w:asciiTheme="majorBidi" w:hAnsiTheme="majorBidi" w:cstheme="majorBidi"/>
          <w:b/>
          <w:sz w:val="24"/>
          <w:szCs w:val="24"/>
        </w:rPr>
        <w:t>[5 Marks]</w:t>
      </w:r>
    </w:p>
    <w:p w:rsidR="000120CD" w:rsidRPr="00762FDA" w:rsidRDefault="000120CD" w:rsidP="00762FDA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762FDA">
        <w:rPr>
          <w:rFonts w:asciiTheme="majorBidi" w:hAnsiTheme="majorBidi" w:cstheme="majorBidi"/>
          <w:sz w:val="24"/>
          <w:szCs w:val="24"/>
        </w:rPr>
        <w:t xml:space="preserve">While seeking for </w:t>
      </w:r>
      <w:r w:rsidR="00123586" w:rsidRPr="00762FDA">
        <w:rPr>
          <w:rFonts w:asciiTheme="majorBidi" w:hAnsiTheme="majorBidi" w:cstheme="majorBidi"/>
          <w:sz w:val="24"/>
          <w:szCs w:val="24"/>
        </w:rPr>
        <w:t>advice,</w:t>
      </w:r>
      <w:r w:rsidRPr="00762FDA">
        <w:rPr>
          <w:rFonts w:asciiTheme="majorBidi" w:hAnsiTheme="majorBidi" w:cstheme="majorBidi"/>
          <w:sz w:val="24"/>
          <w:szCs w:val="24"/>
        </w:rPr>
        <w:t xml:space="preserve"> a manager from a sister company recommends/suggests that</w:t>
      </w:r>
      <w:r w:rsidR="00123586" w:rsidRPr="00762FDA">
        <w:rPr>
          <w:rFonts w:asciiTheme="majorBidi" w:hAnsiTheme="majorBidi" w:cstheme="majorBidi"/>
          <w:sz w:val="24"/>
          <w:szCs w:val="24"/>
        </w:rPr>
        <w:t>,</w:t>
      </w:r>
      <w:r w:rsidRPr="00762FDA">
        <w:rPr>
          <w:rFonts w:asciiTheme="majorBidi" w:hAnsiTheme="majorBidi" w:cstheme="majorBidi"/>
          <w:sz w:val="24"/>
          <w:szCs w:val="24"/>
        </w:rPr>
        <w:t xml:space="preserve"> you outsource payroll facility and you take in the </w:t>
      </w:r>
      <w:r w:rsidR="00123586" w:rsidRPr="00762FDA">
        <w:rPr>
          <w:rFonts w:asciiTheme="majorBidi" w:hAnsiTheme="majorBidi" w:cstheme="majorBidi"/>
          <w:sz w:val="24"/>
          <w:szCs w:val="24"/>
        </w:rPr>
        <w:t>advice</w:t>
      </w:r>
      <w:r w:rsidRPr="00762FDA">
        <w:rPr>
          <w:rFonts w:asciiTheme="majorBidi" w:hAnsiTheme="majorBidi" w:cstheme="majorBidi"/>
          <w:sz w:val="24"/>
          <w:szCs w:val="24"/>
        </w:rPr>
        <w:t>. Discuss the five benefits that you are more likely to consider even as you choose to outsource payroll.</w:t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="00791E3D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[10 Marks]</w:t>
      </w:r>
    </w:p>
    <w:p w:rsidR="000120CD" w:rsidRPr="00123586" w:rsidRDefault="000120CD" w:rsidP="000120CD">
      <w:pPr>
        <w:spacing w:before="120" w:after="120" w:line="360" w:lineRule="auto"/>
        <w:ind w:left="450" w:hanging="450"/>
        <w:jc w:val="both"/>
        <w:rPr>
          <w:rFonts w:asciiTheme="majorBidi" w:hAnsiTheme="majorBidi" w:cstheme="majorBidi"/>
          <w:b/>
          <w:sz w:val="24"/>
          <w:szCs w:val="24"/>
        </w:rPr>
      </w:pPr>
      <w:r w:rsidRPr="00123586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0120CD" w:rsidRPr="00762FDA" w:rsidRDefault="000120CD" w:rsidP="00762FDA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62FDA">
        <w:rPr>
          <w:rFonts w:asciiTheme="majorBidi" w:hAnsiTheme="majorBidi" w:cstheme="majorBidi"/>
          <w:sz w:val="24"/>
          <w:szCs w:val="24"/>
        </w:rPr>
        <w:t>A good salaries and benefits plan is necessary to enable organization to</w:t>
      </w:r>
      <w:r w:rsidR="00B325AC">
        <w:rPr>
          <w:rFonts w:asciiTheme="majorBidi" w:hAnsiTheme="majorBidi" w:cstheme="majorBidi"/>
          <w:sz w:val="24"/>
          <w:szCs w:val="24"/>
        </w:rPr>
        <w:tab/>
        <w:t xml:space="preserve">                   </w:t>
      </w:r>
      <w:r w:rsidR="00B325AC">
        <w:rPr>
          <w:rFonts w:asciiTheme="majorBidi" w:hAnsiTheme="majorBidi" w:cstheme="majorBidi"/>
          <w:b/>
          <w:sz w:val="24"/>
          <w:szCs w:val="24"/>
        </w:rPr>
        <w:t>[</w:t>
      </w:r>
      <w:r w:rsidRPr="00762FDA">
        <w:rPr>
          <w:rFonts w:asciiTheme="majorBidi" w:hAnsiTheme="majorBidi" w:cstheme="majorBidi"/>
          <w:b/>
          <w:sz w:val="24"/>
          <w:szCs w:val="24"/>
        </w:rPr>
        <w:t>10 Marks</w:t>
      </w:r>
      <w:r w:rsidR="00B325AC">
        <w:rPr>
          <w:rFonts w:asciiTheme="majorBidi" w:hAnsiTheme="majorBidi" w:cstheme="majorBidi"/>
          <w:b/>
          <w:sz w:val="24"/>
          <w:szCs w:val="24"/>
        </w:rPr>
        <w:t>]</w:t>
      </w:r>
    </w:p>
    <w:p w:rsidR="000120CD" w:rsidRPr="00762FDA" w:rsidRDefault="000120CD" w:rsidP="00762FDA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62FDA">
        <w:rPr>
          <w:rFonts w:asciiTheme="majorBidi" w:hAnsiTheme="majorBidi" w:cstheme="majorBidi"/>
          <w:sz w:val="24"/>
          <w:szCs w:val="24"/>
        </w:rPr>
        <w:t>State and briefly explain the FIVE types of employee benefits</w:t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="00C04FF4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C04FF4">
        <w:rPr>
          <w:rFonts w:asciiTheme="majorBidi" w:hAnsiTheme="majorBidi" w:cstheme="majorBidi"/>
          <w:b/>
          <w:sz w:val="24"/>
          <w:szCs w:val="24"/>
        </w:rPr>
        <w:t>[</w:t>
      </w:r>
      <w:r w:rsidRPr="00762FDA">
        <w:rPr>
          <w:rFonts w:asciiTheme="majorBidi" w:hAnsiTheme="majorBidi" w:cstheme="majorBidi"/>
          <w:b/>
          <w:sz w:val="24"/>
          <w:szCs w:val="24"/>
        </w:rPr>
        <w:t>5 Marks</w:t>
      </w:r>
      <w:r w:rsidR="00C04FF4">
        <w:rPr>
          <w:rFonts w:asciiTheme="majorBidi" w:hAnsiTheme="majorBidi" w:cstheme="majorBidi"/>
          <w:b/>
          <w:sz w:val="24"/>
          <w:szCs w:val="24"/>
        </w:rPr>
        <w:t>]</w:t>
      </w:r>
    </w:p>
    <w:p w:rsidR="000120CD" w:rsidRPr="00123586" w:rsidRDefault="000120CD" w:rsidP="000120CD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123586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0120CD" w:rsidRPr="00762FDA" w:rsidRDefault="000120CD" w:rsidP="00762FDA">
      <w:pPr>
        <w:pStyle w:val="ListParagraph"/>
        <w:numPr>
          <w:ilvl w:val="0"/>
          <w:numId w:val="43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62FDA">
        <w:rPr>
          <w:rFonts w:asciiTheme="majorBidi" w:hAnsiTheme="majorBidi" w:cstheme="majorBidi"/>
          <w:sz w:val="24"/>
          <w:szCs w:val="24"/>
        </w:rPr>
        <w:t>Discuss the importance of Employee welfare in an organization.</w:t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="0085791F">
        <w:rPr>
          <w:rFonts w:asciiTheme="majorBidi" w:hAnsiTheme="majorBidi" w:cstheme="majorBidi"/>
          <w:sz w:val="24"/>
          <w:szCs w:val="24"/>
        </w:rPr>
        <w:tab/>
      </w:r>
      <w:r w:rsidR="0085791F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85791F">
        <w:rPr>
          <w:rFonts w:asciiTheme="majorBidi" w:hAnsiTheme="majorBidi" w:cstheme="majorBidi"/>
          <w:b/>
          <w:sz w:val="24"/>
          <w:szCs w:val="24"/>
        </w:rPr>
        <w:t>[</w:t>
      </w:r>
      <w:r w:rsidRPr="00762FDA">
        <w:rPr>
          <w:rFonts w:asciiTheme="majorBidi" w:hAnsiTheme="majorBidi" w:cstheme="majorBidi"/>
          <w:b/>
          <w:sz w:val="24"/>
          <w:szCs w:val="24"/>
        </w:rPr>
        <w:t>10 Marks</w:t>
      </w:r>
      <w:r w:rsidR="0085791F">
        <w:rPr>
          <w:rFonts w:asciiTheme="majorBidi" w:hAnsiTheme="majorBidi" w:cstheme="majorBidi"/>
          <w:b/>
          <w:sz w:val="24"/>
          <w:szCs w:val="24"/>
        </w:rPr>
        <w:t>]</w:t>
      </w:r>
    </w:p>
    <w:p w:rsidR="000120CD" w:rsidRPr="00762FDA" w:rsidRDefault="000120CD" w:rsidP="00492145">
      <w:pPr>
        <w:pStyle w:val="ListParagraph"/>
        <w:numPr>
          <w:ilvl w:val="0"/>
          <w:numId w:val="43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62FDA">
        <w:rPr>
          <w:rFonts w:asciiTheme="majorBidi" w:hAnsiTheme="majorBidi" w:cstheme="majorBidi"/>
          <w:sz w:val="24"/>
          <w:szCs w:val="24"/>
        </w:rPr>
        <w:t>Outline steps undertaken in developing an effective employee welfare program.</w:t>
      </w:r>
      <w:r w:rsidR="00492145">
        <w:rPr>
          <w:rFonts w:asciiTheme="majorBidi" w:hAnsiTheme="majorBidi" w:cstheme="majorBidi"/>
          <w:b/>
          <w:sz w:val="24"/>
          <w:szCs w:val="24"/>
        </w:rPr>
        <w:t xml:space="preserve">             [</w:t>
      </w:r>
      <w:r w:rsidRPr="00762FDA">
        <w:rPr>
          <w:rFonts w:asciiTheme="majorBidi" w:hAnsiTheme="majorBidi" w:cstheme="majorBidi"/>
          <w:b/>
          <w:sz w:val="24"/>
          <w:szCs w:val="24"/>
        </w:rPr>
        <w:t>5 Marks</w:t>
      </w:r>
      <w:r w:rsidR="00492145">
        <w:rPr>
          <w:rFonts w:asciiTheme="majorBidi" w:hAnsiTheme="majorBidi" w:cstheme="majorBidi"/>
          <w:b/>
          <w:sz w:val="24"/>
          <w:szCs w:val="24"/>
        </w:rPr>
        <w:t>]</w:t>
      </w:r>
    </w:p>
    <w:p w:rsidR="000120CD" w:rsidRPr="00123586" w:rsidRDefault="000120CD" w:rsidP="000120CD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123586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0120CD" w:rsidRPr="00762FDA" w:rsidRDefault="000120CD" w:rsidP="00762FDA">
      <w:pPr>
        <w:pStyle w:val="ListParagraph"/>
        <w:numPr>
          <w:ilvl w:val="0"/>
          <w:numId w:val="44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62FDA">
        <w:rPr>
          <w:rFonts w:asciiTheme="majorBidi" w:hAnsiTheme="majorBidi" w:cstheme="majorBidi"/>
          <w:sz w:val="24"/>
          <w:szCs w:val="24"/>
        </w:rPr>
        <w:t xml:space="preserve">The management of Garissa University is considering a review of the </w:t>
      </w:r>
      <w:r w:rsidR="00123586" w:rsidRPr="00762FDA">
        <w:rPr>
          <w:rFonts w:asciiTheme="majorBidi" w:hAnsiTheme="majorBidi" w:cstheme="majorBidi"/>
          <w:sz w:val="24"/>
          <w:szCs w:val="24"/>
        </w:rPr>
        <w:t>University</w:t>
      </w:r>
      <w:r w:rsidR="00123586" w:rsidRPr="00762FDA">
        <w:rPr>
          <w:rFonts w:ascii="Times New Roman" w:hAnsi="Times New Roman" w:cstheme="majorBidi"/>
          <w:sz w:val="24"/>
          <w:szCs w:val="24"/>
        </w:rPr>
        <w:t>’</w:t>
      </w:r>
      <w:r w:rsidR="00123586" w:rsidRPr="00762FDA">
        <w:rPr>
          <w:rFonts w:asciiTheme="majorBidi" w:hAnsiTheme="majorBidi" w:cstheme="majorBidi"/>
          <w:sz w:val="24"/>
          <w:szCs w:val="24"/>
        </w:rPr>
        <w:t>s</w:t>
      </w:r>
      <w:r w:rsidRPr="00762FDA">
        <w:rPr>
          <w:rFonts w:asciiTheme="majorBidi" w:hAnsiTheme="majorBidi" w:cstheme="majorBidi"/>
          <w:sz w:val="24"/>
          <w:szCs w:val="24"/>
        </w:rPr>
        <w:t xml:space="preserve"> salaries and benefits administration. As a HR expert, Advice the Univer</w:t>
      </w:r>
      <w:r w:rsidR="00123586" w:rsidRPr="00762FDA">
        <w:rPr>
          <w:rFonts w:asciiTheme="majorBidi" w:hAnsiTheme="majorBidi" w:cstheme="majorBidi"/>
          <w:sz w:val="24"/>
          <w:szCs w:val="24"/>
        </w:rPr>
        <w:t>sity on the factors to consider</w:t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="00762FDA" w:rsidRPr="00762FD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4A319B">
        <w:rPr>
          <w:rFonts w:asciiTheme="majorBidi" w:hAnsiTheme="majorBidi" w:cstheme="majorBidi"/>
          <w:b/>
          <w:sz w:val="24"/>
          <w:szCs w:val="24"/>
        </w:rPr>
        <w:tab/>
      </w:r>
      <w:r w:rsidR="004A319B">
        <w:rPr>
          <w:rFonts w:asciiTheme="majorBidi" w:hAnsiTheme="majorBidi" w:cstheme="majorBidi"/>
          <w:b/>
          <w:sz w:val="24"/>
          <w:szCs w:val="24"/>
        </w:rPr>
        <w:tab/>
      </w:r>
      <w:r w:rsidR="004A319B">
        <w:rPr>
          <w:rFonts w:asciiTheme="majorBidi" w:hAnsiTheme="majorBidi" w:cstheme="majorBidi"/>
          <w:b/>
          <w:sz w:val="24"/>
          <w:szCs w:val="24"/>
        </w:rPr>
        <w:tab/>
      </w:r>
      <w:r w:rsidR="004A319B">
        <w:rPr>
          <w:rFonts w:asciiTheme="majorBidi" w:hAnsiTheme="majorBidi" w:cstheme="majorBidi"/>
          <w:b/>
          <w:sz w:val="24"/>
          <w:szCs w:val="24"/>
        </w:rPr>
        <w:tab/>
      </w:r>
      <w:r w:rsidR="004A319B">
        <w:rPr>
          <w:rFonts w:asciiTheme="majorBidi" w:hAnsiTheme="majorBidi" w:cstheme="majorBidi"/>
          <w:b/>
          <w:sz w:val="24"/>
          <w:szCs w:val="24"/>
        </w:rPr>
        <w:tab/>
      </w:r>
      <w:r w:rsidR="004A319B">
        <w:rPr>
          <w:rFonts w:asciiTheme="majorBidi" w:hAnsiTheme="majorBidi" w:cstheme="majorBidi"/>
          <w:b/>
          <w:sz w:val="24"/>
          <w:szCs w:val="24"/>
        </w:rPr>
        <w:tab/>
      </w:r>
      <w:r w:rsidR="004A319B">
        <w:rPr>
          <w:rFonts w:asciiTheme="majorBidi" w:hAnsiTheme="majorBidi" w:cstheme="majorBidi"/>
          <w:b/>
          <w:sz w:val="24"/>
          <w:szCs w:val="24"/>
        </w:rPr>
        <w:tab/>
      </w:r>
      <w:r w:rsidR="004A319B">
        <w:rPr>
          <w:rFonts w:asciiTheme="majorBidi" w:hAnsiTheme="majorBidi" w:cstheme="majorBidi"/>
          <w:b/>
          <w:sz w:val="24"/>
          <w:szCs w:val="24"/>
        </w:rPr>
        <w:tab/>
      </w:r>
      <w:r w:rsidR="004A319B">
        <w:rPr>
          <w:rFonts w:asciiTheme="majorBidi" w:hAnsiTheme="majorBidi" w:cstheme="majorBidi"/>
          <w:b/>
          <w:sz w:val="24"/>
          <w:szCs w:val="24"/>
        </w:rPr>
        <w:tab/>
      </w:r>
      <w:r w:rsidR="004A319B">
        <w:rPr>
          <w:rFonts w:asciiTheme="majorBidi" w:hAnsiTheme="majorBidi" w:cstheme="majorBidi"/>
          <w:b/>
          <w:sz w:val="24"/>
          <w:szCs w:val="24"/>
        </w:rPr>
        <w:tab/>
      </w:r>
      <w:r w:rsidR="004A319B">
        <w:rPr>
          <w:rFonts w:asciiTheme="majorBidi" w:hAnsiTheme="majorBidi" w:cstheme="majorBidi"/>
          <w:b/>
          <w:sz w:val="24"/>
          <w:szCs w:val="24"/>
        </w:rPr>
        <w:tab/>
      </w:r>
      <w:r w:rsidR="004A319B">
        <w:rPr>
          <w:rFonts w:asciiTheme="majorBidi" w:hAnsiTheme="majorBidi" w:cstheme="majorBidi"/>
          <w:b/>
          <w:sz w:val="24"/>
          <w:szCs w:val="24"/>
        </w:rPr>
        <w:tab/>
        <w:t xml:space="preserve">       [</w:t>
      </w:r>
      <w:r w:rsidRPr="00762FDA">
        <w:rPr>
          <w:rFonts w:asciiTheme="majorBidi" w:hAnsiTheme="majorBidi" w:cstheme="majorBidi"/>
          <w:b/>
          <w:sz w:val="24"/>
          <w:szCs w:val="24"/>
        </w:rPr>
        <w:t>10 Marks</w:t>
      </w:r>
      <w:r w:rsidR="004A319B">
        <w:rPr>
          <w:rFonts w:asciiTheme="majorBidi" w:hAnsiTheme="majorBidi" w:cstheme="majorBidi"/>
          <w:b/>
          <w:sz w:val="24"/>
          <w:szCs w:val="24"/>
        </w:rPr>
        <w:t>]</w:t>
      </w:r>
    </w:p>
    <w:p w:rsidR="000120CD" w:rsidRPr="00762FDA" w:rsidRDefault="000120CD" w:rsidP="00762FDA">
      <w:pPr>
        <w:pStyle w:val="ListParagraph"/>
        <w:numPr>
          <w:ilvl w:val="0"/>
          <w:numId w:val="44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62FDA">
        <w:rPr>
          <w:rFonts w:asciiTheme="majorBidi" w:hAnsiTheme="majorBidi" w:cstheme="majorBidi"/>
          <w:sz w:val="24"/>
          <w:szCs w:val="24"/>
        </w:rPr>
        <w:t xml:space="preserve">Maslow stated that employees do not work only for money but for other needs too, with the help of a diagram explain </w:t>
      </w:r>
      <w:r w:rsidR="00123586" w:rsidRPr="00762FDA">
        <w:rPr>
          <w:rFonts w:asciiTheme="majorBidi" w:hAnsiTheme="majorBidi" w:cstheme="majorBidi"/>
          <w:sz w:val="24"/>
          <w:szCs w:val="24"/>
        </w:rPr>
        <w:t>Maslow</w:t>
      </w:r>
      <w:r w:rsidR="00123586" w:rsidRPr="00762FDA">
        <w:rPr>
          <w:rFonts w:ascii="Times New Roman" w:hAnsi="Times New Roman" w:cstheme="majorBidi"/>
          <w:sz w:val="24"/>
          <w:szCs w:val="24"/>
        </w:rPr>
        <w:t>’</w:t>
      </w:r>
      <w:r w:rsidR="00123586" w:rsidRPr="00762FDA">
        <w:rPr>
          <w:rFonts w:asciiTheme="majorBidi" w:hAnsiTheme="majorBidi" w:cstheme="majorBidi"/>
          <w:sz w:val="24"/>
          <w:szCs w:val="24"/>
        </w:rPr>
        <w:t>s</w:t>
      </w:r>
      <w:r w:rsidRPr="00762FDA">
        <w:rPr>
          <w:rFonts w:asciiTheme="majorBidi" w:hAnsiTheme="majorBidi" w:cstheme="majorBidi"/>
          <w:sz w:val="24"/>
          <w:szCs w:val="24"/>
        </w:rPr>
        <w:t xml:space="preserve"> need hierarchy. </w:t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="004A319B">
        <w:rPr>
          <w:rFonts w:asciiTheme="majorBidi" w:hAnsiTheme="majorBidi" w:cstheme="majorBidi"/>
          <w:sz w:val="24"/>
          <w:szCs w:val="24"/>
        </w:rPr>
        <w:t xml:space="preserve">                                             </w:t>
      </w:r>
      <w:r w:rsidR="004A319B">
        <w:rPr>
          <w:rFonts w:asciiTheme="majorBidi" w:hAnsiTheme="majorBidi" w:cstheme="majorBidi"/>
          <w:b/>
          <w:sz w:val="24"/>
          <w:szCs w:val="24"/>
        </w:rPr>
        <w:t>[</w:t>
      </w:r>
      <w:r w:rsidRPr="00762FDA">
        <w:rPr>
          <w:rFonts w:asciiTheme="majorBidi" w:hAnsiTheme="majorBidi" w:cstheme="majorBidi"/>
          <w:b/>
          <w:sz w:val="24"/>
          <w:szCs w:val="24"/>
        </w:rPr>
        <w:t>5 Marks</w:t>
      </w:r>
      <w:r w:rsidR="004A319B">
        <w:rPr>
          <w:rFonts w:asciiTheme="majorBidi" w:hAnsiTheme="majorBidi" w:cstheme="majorBidi"/>
          <w:b/>
          <w:sz w:val="24"/>
          <w:szCs w:val="24"/>
        </w:rPr>
        <w:t>]</w:t>
      </w:r>
    </w:p>
    <w:p w:rsidR="000120CD" w:rsidRPr="00123586" w:rsidRDefault="000120CD" w:rsidP="000120CD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123586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0120CD" w:rsidRPr="00762FDA" w:rsidRDefault="000120CD" w:rsidP="00762FDA">
      <w:pPr>
        <w:pStyle w:val="ListParagraph"/>
        <w:numPr>
          <w:ilvl w:val="0"/>
          <w:numId w:val="45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62FDA">
        <w:rPr>
          <w:rFonts w:asciiTheme="majorBidi" w:hAnsiTheme="majorBidi" w:cstheme="majorBidi"/>
          <w:sz w:val="24"/>
          <w:szCs w:val="24"/>
        </w:rPr>
        <w:t>List and discuss the five important policies in salary administration.</w:t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="004A319B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4A319B">
        <w:rPr>
          <w:rFonts w:asciiTheme="majorBidi" w:hAnsiTheme="majorBidi" w:cstheme="majorBidi"/>
          <w:b/>
          <w:sz w:val="24"/>
          <w:szCs w:val="24"/>
        </w:rPr>
        <w:t>[</w:t>
      </w:r>
      <w:r w:rsidRPr="00762FDA">
        <w:rPr>
          <w:rFonts w:asciiTheme="majorBidi" w:hAnsiTheme="majorBidi" w:cstheme="majorBidi"/>
          <w:b/>
          <w:sz w:val="24"/>
          <w:szCs w:val="24"/>
        </w:rPr>
        <w:t>10 Marks</w:t>
      </w:r>
      <w:r w:rsidR="004A319B">
        <w:rPr>
          <w:rFonts w:asciiTheme="majorBidi" w:hAnsiTheme="majorBidi" w:cstheme="majorBidi"/>
          <w:b/>
          <w:sz w:val="24"/>
          <w:szCs w:val="24"/>
        </w:rPr>
        <w:t>]</w:t>
      </w:r>
    </w:p>
    <w:p w:rsidR="000120CD" w:rsidRPr="00762FDA" w:rsidRDefault="000120CD" w:rsidP="00762FDA">
      <w:pPr>
        <w:pStyle w:val="ListParagraph"/>
        <w:numPr>
          <w:ilvl w:val="0"/>
          <w:numId w:val="45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62FDA">
        <w:rPr>
          <w:rFonts w:asciiTheme="majorBidi" w:hAnsiTheme="majorBidi" w:cstheme="majorBidi"/>
          <w:sz w:val="24"/>
          <w:szCs w:val="24"/>
        </w:rPr>
        <w:t>What is contingent pay and state the four impacts it has on an organization</w:t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="004A319B">
        <w:rPr>
          <w:rFonts w:asciiTheme="majorBidi" w:hAnsiTheme="majorBidi" w:cstheme="majorBidi"/>
          <w:b/>
          <w:sz w:val="24"/>
          <w:szCs w:val="24"/>
        </w:rPr>
        <w:t xml:space="preserve">                     [</w:t>
      </w:r>
      <w:r w:rsidRPr="00762FDA">
        <w:rPr>
          <w:rFonts w:asciiTheme="majorBidi" w:hAnsiTheme="majorBidi" w:cstheme="majorBidi"/>
          <w:b/>
          <w:sz w:val="24"/>
          <w:szCs w:val="24"/>
        </w:rPr>
        <w:t>5 Marks</w:t>
      </w:r>
      <w:r w:rsidR="004A319B">
        <w:rPr>
          <w:rFonts w:asciiTheme="majorBidi" w:hAnsiTheme="majorBidi" w:cstheme="majorBidi"/>
          <w:b/>
          <w:sz w:val="24"/>
          <w:szCs w:val="24"/>
        </w:rPr>
        <w:t>]</w:t>
      </w:r>
    </w:p>
    <w:p w:rsidR="000120CD" w:rsidRPr="00123586" w:rsidRDefault="000120CD" w:rsidP="000120CD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123586">
        <w:rPr>
          <w:rFonts w:asciiTheme="majorBidi" w:hAnsiTheme="majorBidi" w:cstheme="majorBidi"/>
          <w:b/>
          <w:sz w:val="24"/>
          <w:szCs w:val="24"/>
        </w:rPr>
        <w:t>QUESTION SIX</w:t>
      </w:r>
    </w:p>
    <w:p w:rsidR="000120CD" w:rsidRPr="00762FDA" w:rsidRDefault="000120CD" w:rsidP="004A319B">
      <w:pPr>
        <w:pStyle w:val="ListParagraph"/>
        <w:numPr>
          <w:ilvl w:val="0"/>
          <w:numId w:val="4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62FDA">
        <w:rPr>
          <w:rFonts w:asciiTheme="majorBidi" w:hAnsiTheme="majorBidi" w:cstheme="majorBidi"/>
          <w:sz w:val="24"/>
          <w:szCs w:val="24"/>
        </w:rPr>
        <w:t>The reason for a good pension scheme and reasons for a good pension scheme</w:t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="004A319B">
        <w:rPr>
          <w:rFonts w:asciiTheme="majorBidi" w:hAnsiTheme="majorBidi" w:cstheme="majorBidi"/>
          <w:b/>
          <w:sz w:val="24"/>
          <w:szCs w:val="24"/>
        </w:rPr>
        <w:t xml:space="preserve">         [</w:t>
      </w:r>
      <w:r w:rsidRPr="00762FDA">
        <w:rPr>
          <w:rFonts w:asciiTheme="majorBidi" w:hAnsiTheme="majorBidi" w:cstheme="majorBidi"/>
          <w:b/>
          <w:sz w:val="24"/>
          <w:szCs w:val="24"/>
        </w:rPr>
        <w:t>6 Marks</w:t>
      </w:r>
      <w:r w:rsidR="004A319B">
        <w:rPr>
          <w:rFonts w:asciiTheme="majorBidi" w:hAnsiTheme="majorBidi" w:cstheme="majorBidi"/>
          <w:b/>
          <w:sz w:val="24"/>
          <w:szCs w:val="24"/>
        </w:rPr>
        <w:t>]</w:t>
      </w:r>
    </w:p>
    <w:p w:rsidR="000120CD" w:rsidRPr="00762FDA" w:rsidRDefault="000120CD" w:rsidP="00762FDA">
      <w:pPr>
        <w:pStyle w:val="ListParagraph"/>
        <w:numPr>
          <w:ilvl w:val="0"/>
          <w:numId w:val="4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62FDA">
        <w:rPr>
          <w:rFonts w:asciiTheme="majorBidi" w:hAnsiTheme="majorBidi" w:cstheme="majorBidi"/>
          <w:sz w:val="24"/>
          <w:szCs w:val="24"/>
        </w:rPr>
        <w:t>List the steps undertaken in a salary system</w:t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="004A319B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4A319B">
        <w:rPr>
          <w:rFonts w:asciiTheme="majorBidi" w:hAnsiTheme="majorBidi" w:cstheme="majorBidi"/>
          <w:b/>
          <w:sz w:val="24"/>
          <w:szCs w:val="24"/>
        </w:rPr>
        <w:t>[</w:t>
      </w:r>
      <w:r w:rsidRPr="00762FDA">
        <w:rPr>
          <w:rFonts w:asciiTheme="majorBidi" w:hAnsiTheme="majorBidi" w:cstheme="majorBidi"/>
          <w:b/>
          <w:sz w:val="24"/>
          <w:szCs w:val="24"/>
        </w:rPr>
        <w:t>7 Marks</w:t>
      </w:r>
      <w:r w:rsidR="004A319B">
        <w:rPr>
          <w:rFonts w:asciiTheme="majorBidi" w:hAnsiTheme="majorBidi" w:cstheme="majorBidi"/>
          <w:b/>
          <w:sz w:val="24"/>
          <w:szCs w:val="24"/>
        </w:rPr>
        <w:t>]</w:t>
      </w:r>
    </w:p>
    <w:p w:rsidR="00477CAE" w:rsidRPr="00762FDA" w:rsidRDefault="000120CD" w:rsidP="00762FDA">
      <w:pPr>
        <w:pStyle w:val="ListParagraph"/>
        <w:numPr>
          <w:ilvl w:val="0"/>
          <w:numId w:val="46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62FDA">
        <w:rPr>
          <w:rFonts w:asciiTheme="majorBidi" w:hAnsiTheme="majorBidi" w:cstheme="majorBidi"/>
          <w:sz w:val="24"/>
          <w:szCs w:val="24"/>
        </w:rPr>
        <w:t>List the components of Job analysis</w:t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Pr="00762FDA">
        <w:rPr>
          <w:rFonts w:asciiTheme="majorBidi" w:hAnsiTheme="majorBidi" w:cstheme="majorBidi"/>
          <w:sz w:val="24"/>
          <w:szCs w:val="24"/>
        </w:rPr>
        <w:tab/>
      </w:r>
      <w:r w:rsidR="00274A80">
        <w:rPr>
          <w:rFonts w:asciiTheme="majorBidi" w:hAnsiTheme="majorBidi" w:cstheme="majorBidi"/>
          <w:sz w:val="24"/>
          <w:szCs w:val="24"/>
        </w:rPr>
        <w:tab/>
      </w:r>
      <w:r w:rsidR="00274A80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274A80">
        <w:rPr>
          <w:rFonts w:asciiTheme="majorBidi" w:hAnsiTheme="majorBidi" w:cstheme="majorBidi"/>
          <w:b/>
          <w:sz w:val="24"/>
          <w:szCs w:val="24"/>
        </w:rPr>
        <w:t>[</w:t>
      </w:r>
      <w:r w:rsidRPr="00762FDA">
        <w:rPr>
          <w:rFonts w:asciiTheme="majorBidi" w:hAnsiTheme="majorBidi" w:cstheme="majorBidi"/>
          <w:b/>
          <w:sz w:val="24"/>
          <w:szCs w:val="24"/>
        </w:rPr>
        <w:t>2 Marks</w:t>
      </w:r>
      <w:r w:rsidR="00274A80">
        <w:rPr>
          <w:rFonts w:asciiTheme="majorBidi" w:hAnsiTheme="majorBidi" w:cstheme="majorBidi"/>
          <w:b/>
          <w:sz w:val="24"/>
          <w:szCs w:val="24"/>
        </w:rPr>
        <w:t>]</w:t>
      </w:r>
    </w:p>
    <w:sectPr w:rsidR="00477CAE" w:rsidRPr="00762FDA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328" w:rsidRDefault="00085328">
      <w:pPr>
        <w:spacing w:after="0" w:line="240" w:lineRule="auto"/>
      </w:pPr>
      <w:r>
        <w:separator/>
      </w:r>
    </w:p>
  </w:endnote>
  <w:endnote w:type="continuationSeparator" w:id="1">
    <w:p w:rsidR="00085328" w:rsidRDefault="0008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</w:t>
        </w:r>
        <w:r w:rsidR="00EB67C8">
          <w:rPr>
            <w:rFonts w:ascii="Times New Roman" w:hAnsi="Times New Roman"/>
            <w:bCs/>
            <w:i/>
            <w:iCs/>
            <w:lang w:bidi="en-US"/>
          </w:rPr>
          <w:t>I</w:t>
        </w:r>
        <w:r>
          <w:rPr>
            <w:rFonts w:ascii="Times New Roman" w:hAnsi="Times New Roman"/>
            <w:bCs/>
            <w:i/>
            <w:iCs/>
            <w:lang w:bidi="en-US"/>
          </w:rPr>
          <w:t>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>/0</w:t>
        </w:r>
        <w:r w:rsidR="00EB67C8">
          <w:rPr>
            <w:rFonts w:ascii="Times New Roman" w:hAnsi="Times New Roman"/>
            <w:bCs/>
            <w:i/>
            <w:iCs/>
            <w:lang w:bidi="en-US"/>
          </w:rPr>
          <w:t>8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/18)                            </w:t>
        </w:r>
        <w:fldSimple w:instr=" PAGE   \* MERGEFORMAT ">
          <w:r w:rsidR="0082455D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9C52AB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085328" w:rsidP="00FB6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328" w:rsidRDefault="00085328">
      <w:pPr>
        <w:spacing w:after="0" w:line="240" w:lineRule="auto"/>
      </w:pPr>
      <w:r>
        <w:separator/>
      </w:r>
    </w:p>
  </w:footnote>
  <w:footnote w:type="continuationSeparator" w:id="1">
    <w:p w:rsidR="00085328" w:rsidRDefault="00085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9C52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>/18</w:t>
    </w:r>
    <w:r w:rsidR="00EB67C8">
      <w:t>/</w:t>
    </w:r>
    <w:r>
      <w:t xml:space="preserve"> </w:t>
    </w:r>
    <w:r w:rsidR="00921085">
      <w:t>051</w:t>
    </w:r>
    <w:r>
      <w:t xml:space="preserve">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9C52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E7CA284"/>
    <w:lvl w:ilvl="0" w:tplc="4830D77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3D30BF0E"/>
    <w:lvl w:ilvl="0" w:tplc="667AAF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5"/>
    <w:multiLevelType w:val="hybridMultilevel"/>
    <w:tmpl w:val="2D7C5BE8"/>
    <w:lvl w:ilvl="0" w:tplc="AA1694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000007"/>
    <w:multiLevelType w:val="hybridMultilevel"/>
    <w:tmpl w:val="E2881448"/>
    <w:lvl w:ilvl="0" w:tplc="E6B2D49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>
    <w:nsid w:val="0000000E"/>
    <w:multiLevelType w:val="hybridMultilevel"/>
    <w:tmpl w:val="1B1096A6"/>
    <w:lvl w:ilvl="0" w:tplc="1FBA6D2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506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226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946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66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86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106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826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546" w:hanging="180"/>
      </w:pPr>
    </w:lvl>
  </w:abstractNum>
  <w:abstractNum w:abstractNumId="5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D5BC6"/>
    <w:multiLevelType w:val="hybridMultilevel"/>
    <w:tmpl w:val="1DCC7FC8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B5DC2"/>
    <w:multiLevelType w:val="hybridMultilevel"/>
    <w:tmpl w:val="925EC72E"/>
    <w:lvl w:ilvl="0" w:tplc="E44001B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30018"/>
    <w:multiLevelType w:val="hybridMultilevel"/>
    <w:tmpl w:val="A0CC61EA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03593"/>
    <w:multiLevelType w:val="hybridMultilevel"/>
    <w:tmpl w:val="0136C1C8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17D00"/>
    <w:multiLevelType w:val="hybridMultilevel"/>
    <w:tmpl w:val="9BD48136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D02993"/>
    <w:multiLevelType w:val="hybridMultilevel"/>
    <w:tmpl w:val="C21E7DC2"/>
    <w:lvl w:ilvl="0" w:tplc="E6166A1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25"/>
  </w:num>
  <w:num w:numId="5">
    <w:abstractNumId w:val="14"/>
  </w:num>
  <w:num w:numId="6">
    <w:abstractNumId w:val="32"/>
  </w:num>
  <w:num w:numId="7">
    <w:abstractNumId w:val="24"/>
  </w:num>
  <w:num w:numId="8">
    <w:abstractNumId w:val="19"/>
  </w:num>
  <w:num w:numId="9">
    <w:abstractNumId w:val="6"/>
  </w:num>
  <w:num w:numId="10">
    <w:abstractNumId w:val="35"/>
  </w:num>
  <w:num w:numId="11">
    <w:abstractNumId w:val="15"/>
  </w:num>
  <w:num w:numId="12">
    <w:abstractNumId w:val="9"/>
  </w:num>
  <w:num w:numId="13">
    <w:abstractNumId w:val="23"/>
  </w:num>
  <w:num w:numId="14">
    <w:abstractNumId w:val="12"/>
  </w:num>
  <w:num w:numId="15">
    <w:abstractNumId w:val="29"/>
  </w:num>
  <w:num w:numId="16">
    <w:abstractNumId w:val="38"/>
  </w:num>
  <w:num w:numId="17">
    <w:abstractNumId w:val="36"/>
  </w:num>
  <w:num w:numId="18">
    <w:abstractNumId w:val="37"/>
  </w:num>
  <w:num w:numId="19">
    <w:abstractNumId w:val="21"/>
  </w:num>
  <w:num w:numId="20">
    <w:abstractNumId w:val="16"/>
  </w:num>
  <w:num w:numId="21">
    <w:abstractNumId w:val="7"/>
  </w:num>
  <w:num w:numId="22">
    <w:abstractNumId w:val="26"/>
  </w:num>
  <w:num w:numId="23">
    <w:abstractNumId w:val="5"/>
  </w:num>
  <w:num w:numId="24">
    <w:abstractNumId w:val="40"/>
  </w:num>
  <w:num w:numId="25">
    <w:abstractNumId w:val="28"/>
  </w:num>
  <w:num w:numId="26">
    <w:abstractNumId w:val="22"/>
  </w:num>
  <w:num w:numId="27">
    <w:abstractNumId w:val="31"/>
  </w:num>
  <w:num w:numId="28">
    <w:abstractNumId w:val="30"/>
  </w:num>
  <w:num w:numId="29">
    <w:abstractNumId w:val="27"/>
  </w:num>
  <w:num w:numId="30">
    <w:abstractNumId w:val="34"/>
  </w:num>
  <w:num w:numId="31">
    <w:abstractNumId w:val="22"/>
  </w:num>
  <w:num w:numId="32">
    <w:abstractNumId w:val="40"/>
  </w:num>
  <w:num w:numId="33">
    <w:abstractNumId w:val="31"/>
  </w:num>
  <w:num w:numId="34">
    <w:abstractNumId w:val="30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"/>
  </w:num>
  <w:num w:numId="38">
    <w:abstractNumId w:val="3"/>
  </w:num>
  <w:num w:numId="39">
    <w:abstractNumId w:val="2"/>
  </w:num>
  <w:num w:numId="40">
    <w:abstractNumId w:val="0"/>
  </w:num>
  <w:num w:numId="41">
    <w:abstractNumId w:val="11"/>
  </w:num>
  <w:num w:numId="42">
    <w:abstractNumId w:val="17"/>
  </w:num>
  <w:num w:numId="43">
    <w:abstractNumId w:val="13"/>
  </w:num>
  <w:num w:numId="44">
    <w:abstractNumId w:val="10"/>
  </w:num>
  <w:num w:numId="45">
    <w:abstractNumId w:val="33"/>
  </w:num>
  <w:num w:numId="46">
    <w:abstractNumId w:val="3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20CD"/>
    <w:rsid w:val="000136FE"/>
    <w:rsid w:val="00020025"/>
    <w:rsid w:val="0002592D"/>
    <w:rsid w:val="00035848"/>
    <w:rsid w:val="00041EAD"/>
    <w:rsid w:val="0004443D"/>
    <w:rsid w:val="00044950"/>
    <w:rsid w:val="00045A4E"/>
    <w:rsid w:val="00045B82"/>
    <w:rsid w:val="00061257"/>
    <w:rsid w:val="000657EF"/>
    <w:rsid w:val="00067728"/>
    <w:rsid w:val="00085328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23586"/>
    <w:rsid w:val="00147CFE"/>
    <w:rsid w:val="00151175"/>
    <w:rsid w:val="00162A29"/>
    <w:rsid w:val="0017157E"/>
    <w:rsid w:val="001721C3"/>
    <w:rsid w:val="00180FF8"/>
    <w:rsid w:val="00194AC9"/>
    <w:rsid w:val="001B1ADD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74A8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350FE"/>
    <w:rsid w:val="00340100"/>
    <w:rsid w:val="00366998"/>
    <w:rsid w:val="003670FC"/>
    <w:rsid w:val="0038657A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8D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2145"/>
    <w:rsid w:val="0049565E"/>
    <w:rsid w:val="004A319B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17DB0"/>
    <w:rsid w:val="0063493F"/>
    <w:rsid w:val="00637984"/>
    <w:rsid w:val="00646A76"/>
    <w:rsid w:val="00652DB5"/>
    <w:rsid w:val="00661BAA"/>
    <w:rsid w:val="0066297F"/>
    <w:rsid w:val="00677FC2"/>
    <w:rsid w:val="006922BA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2FDA"/>
    <w:rsid w:val="00767025"/>
    <w:rsid w:val="00791E3D"/>
    <w:rsid w:val="007A0650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10080"/>
    <w:rsid w:val="0082455D"/>
    <w:rsid w:val="00834678"/>
    <w:rsid w:val="00856946"/>
    <w:rsid w:val="00856E23"/>
    <w:rsid w:val="00857775"/>
    <w:rsid w:val="0085791F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AF"/>
    <w:rsid w:val="008F7AC6"/>
    <w:rsid w:val="00910EC5"/>
    <w:rsid w:val="00915E8E"/>
    <w:rsid w:val="00921085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C52AB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16A"/>
    <w:rsid w:val="00A936BD"/>
    <w:rsid w:val="00AA3F38"/>
    <w:rsid w:val="00AB3620"/>
    <w:rsid w:val="00AF4F7B"/>
    <w:rsid w:val="00B21286"/>
    <w:rsid w:val="00B23DCA"/>
    <w:rsid w:val="00B26A2F"/>
    <w:rsid w:val="00B325AC"/>
    <w:rsid w:val="00B365A6"/>
    <w:rsid w:val="00B51E29"/>
    <w:rsid w:val="00B764AE"/>
    <w:rsid w:val="00BA5488"/>
    <w:rsid w:val="00BC5401"/>
    <w:rsid w:val="00BD7285"/>
    <w:rsid w:val="00C02AA9"/>
    <w:rsid w:val="00C04FF4"/>
    <w:rsid w:val="00C46464"/>
    <w:rsid w:val="00C63336"/>
    <w:rsid w:val="00C87379"/>
    <w:rsid w:val="00C87B27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33553"/>
    <w:rsid w:val="00E459E9"/>
    <w:rsid w:val="00E514FD"/>
    <w:rsid w:val="00E71217"/>
    <w:rsid w:val="00E77C95"/>
    <w:rsid w:val="00E95F81"/>
    <w:rsid w:val="00E97275"/>
    <w:rsid w:val="00EA467C"/>
    <w:rsid w:val="00EB1694"/>
    <w:rsid w:val="00EB67C8"/>
    <w:rsid w:val="00EB716D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5760"/>
    <w:rsid w:val="00FD6736"/>
    <w:rsid w:val="00FE0CFE"/>
    <w:rsid w:val="00FE4A32"/>
    <w:rsid w:val="00FF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208</cp:revision>
  <cp:lastPrinted>2016-11-24T09:20:00Z</cp:lastPrinted>
  <dcterms:created xsi:type="dcterms:W3CDTF">2015-01-06T14:30:00Z</dcterms:created>
  <dcterms:modified xsi:type="dcterms:W3CDTF">2018-08-04T05:01:00Z</dcterms:modified>
</cp:coreProperties>
</file>