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80044C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A37E6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D02AEE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E26148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D26DE2">
        <w:rPr>
          <w:rFonts w:ascii="Arial" w:hAnsi="Arial" w:cs="Arial"/>
          <w:b/>
          <w:sz w:val="24"/>
          <w:szCs w:val="24"/>
        </w:rPr>
        <w:t>BUSINESS AND ECONOMICS</w:t>
      </w:r>
    </w:p>
    <w:p w:rsidR="000B750E" w:rsidRPr="00D26DE2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D26DE2" w:rsidRPr="00D26DE2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26DE2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D26DE2">
        <w:rPr>
          <w:rFonts w:ascii="Arial" w:hAnsi="Arial" w:cs="Arial"/>
          <w:b/>
          <w:sz w:val="24"/>
          <w:szCs w:val="24"/>
        </w:rPr>
        <w:t xml:space="preserve">BACHELOR OF </w:t>
      </w:r>
      <w:r w:rsidR="00D26DE2" w:rsidRPr="00D26DE2">
        <w:rPr>
          <w:rFonts w:ascii="Arial" w:hAnsi="Arial" w:cs="Arial"/>
          <w:b/>
          <w:sz w:val="24"/>
          <w:szCs w:val="24"/>
        </w:rPr>
        <w:t>BUSINESS MANAGEMENT</w:t>
      </w:r>
    </w:p>
    <w:p w:rsidR="0080044C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077F2" w:rsidRPr="00E5436E">
        <w:rPr>
          <w:rFonts w:ascii="Arial" w:hAnsi="Arial" w:cs="Arial"/>
          <w:b/>
          <w:sz w:val="24"/>
          <w:szCs w:val="24"/>
        </w:rPr>
        <w:t>BBM 229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E5436E" w:rsidRPr="00E5436E">
        <w:rPr>
          <w:rFonts w:ascii="Arial" w:hAnsi="Arial" w:cs="Arial"/>
          <w:b/>
          <w:sz w:val="24"/>
          <w:szCs w:val="24"/>
        </w:rPr>
        <w:t xml:space="preserve"> FINANCIAL ACCOUNTING II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C56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56CBC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26DE2" w:rsidP="00C56C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597C95">
        <w:rPr>
          <w:rFonts w:ascii="Tahoma" w:hAnsi="Tahoma" w:cs="Tahoma"/>
          <w:b/>
          <w:sz w:val="28"/>
          <w:szCs w:val="28"/>
        </w:rPr>
        <w:t>28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C56CBC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C56CBC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597C95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597C95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97C95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82433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4338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C56CBC"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C56CBC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C56CB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="0080044C"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="0080044C" w:rsidRPr="001F1B4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="0080044C"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A554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F077F2">
        <w:rPr>
          <w:b/>
          <w:bCs/>
          <w:sz w:val="24"/>
          <w:szCs w:val="24"/>
        </w:rPr>
        <w:t>SIX (</w:t>
      </w:r>
      <w:r w:rsidR="005D581D">
        <w:rPr>
          <w:b/>
          <w:bCs/>
          <w:sz w:val="24"/>
          <w:szCs w:val="24"/>
        </w:rPr>
        <w:t>6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56CBC" w:rsidRDefault="00C56CBC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F077F2" w:rsidRDefault="001B462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F077F2">
        <w:rPr>
          <w:rFonts w:asciiTheme="majorBidi" w:hAnsiTheme="majorBidi" w:cstheme="majorBidi"/>
          <w:b/>
          <w:sz w:val="24"/>
          <w:szCs w:val="24"/>
        </w:rPr>
        <w:t>ONE</w:t>
      </w:r>
      <w:r w:rsidR="000F1324" w:rsidRPr="00F077F2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201D33" w:rsidRPr="00F077F2" w:rsidRDefault="00201D33" w:rsidP="00A55468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Explain five types of share capital of a limited public company.</w:t>
      </w:r>
      <w:r w:rsidR="00F077F2">
        <w:rPr>
          <w:rFonts w:asciiTheme="majorBidi" w:hAnsiTheme="majorBidi" w:cstheme="majorBidi"/>
          <w:sz w:val="24"/>
          <w:szCs w:val="24"/>
        </w:rPr>
        <w:tab/>
      </w:r>
      <w:r w:rsidR="00F077F2">
        <w:rPr>
          <w:rFonts w:asciiTheme="majorBidi" w:hAnsiTheme="majorBidi" w:cstheme="majorBidi"/>
          <w:sz w:val="24"/>
          <w:szCs w:val="24"/>
        </w:rPr>
        <w:tab/>
      </w:r>
      <w:r w:rsidR="00F077F2"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="00DB6402" w:rsidRPr="00F077F2">
        <w:rPr>
          <w:rFonts w:asciiTheme="majorBidi" w:hAnsiTheme="majorBidi" w:cstheme="majorBidi"/>
          <w:b/>
          <w:sz w:val="24"/>
          <w:szCs w:val="24"/>
        </w:rPr>
        <w:t xml:space="preserve"> [10 marks]</w:t>
      </w:r>
    </w:p>
    <w:p w:rsidR="00201D33" w:rsidRPr="00F077F2" w:rsidRDefault="00201D33" w:rsidP="00A55468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Truck Master Garage had the following trial balances as on </w:t>
      </w:r>
      <w:r w:rsidRPr="00F077F2">
        <w:rPr>
          <w:rFonts w:asciiTheme="majorBidi" w:hAnsiTheme="majorBidi" w:cstheme="majorBidi"/>
          <w:b/>
          <w:sz w:val="24"/>
          <w:szCs w:val="24"/>
        </w:rPr>
        <w:t>30</w:t>
      </w:r>
      <w:r w:rsidRPr="00F077F2">
        <w:rPr>
          <w:rFonts w:asciiTheme="majorBidi" w:hAnsiTheme="majorBidi" w:cstheme="majorBidi"/>
          <w:b/>
          <w:sz w:val="24"/>
          <w:szCs w:val="24"/>
          <w:vertAlign w:val="superscript"/>
        </w:rPr>
        <w:t>th</w:t>
      </w:r>
      <w:r w:rsidRPr="00F077F2">
        <w:rPr>
          <w:rFonts w:asciiTheme="majorBidi" w:hAnsiTheme="majorBidi" w:cstheme="majorBidi"/>
          <w:b/>
          <w:sz w:val="24"/>
          <w:szCs w:val="24"/>
        </w:rPr>
        <w:t xml:space="preserve"> June 2017</w:t>
      </w:r>
      <w:r w:rsidRPr="00F077F2">
        <w:rPr>
          <w:rFonts w:asciiTheme="majorBidi" w:hAnsiTheme="majorBidi" w:cstheme="majorBidi"/>
          <w:sz w:val="24"/>
          <w:szCs w:val="24"/>
        </w:rPr>
        <w:t>.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b/>
          <w:sz w:val="24"/>
          <w:szCs w:val="24"/>
        </w:rPr>
        <w:tab/>
      </w:r>
      <w:r w:rsidRPr="00F077F2">
        <w:rPr>
          <w:rFonts w:asciiTheme="majorBidi" w:hAnsiTheme="majorBidi" w:cstheme="majorBidi"/>
          <w:b/>
          <w:sz w:val="24"/>
          <w:szCs w:val="24"/>
          <w:u w:val="single"/>
        </w:rPr>
        <w:t>DR</w:t>
      </w:r>
      <w:r w:rsidRPr="00F077F2">
        <w:rPr>
          <w:rFonts w:asciiTheme="majorBidi" w:hAnsiTheme="majorBidi" w:cstheme="majorBidi"/>
          <w:sz w:val="24"/>
          <w:szCs w:val="24"/>
        </w:rPr>
        <w:t>.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b/>
          <w:sz w:val="24"/>
          <w:szCs w:val="24"/>
          <w:u w:val="single"/>
        </w:rPr>
        <w:t>CR</w:t>
      </w:r>
      <w:r w:rsidRPr="00F077F2">
        <w:rPr>
          <w:rFonts w:asciiTheme="majorBidi" w:hAnsiTheme="majorBidi" w:cstheme="majorBidi"/>
          <w:sz w:val="24"/>
          <w:szCs w:val="24"/>
        </w:rPr>
        <w:t>.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Capital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        330 000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Drawings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40 000</w:t>
      </w:r>
      <w:r w:rsidRPr="00F077F2">
        <w:rPr>
          <w:rFonts w:asciiTheme="majorBidi" w:hAnsiTheme="majorBidi" w:cstheme="majorBidi"/>
          <w:sz w:val="24"/>
          <w:szCs w:val="24"/>
        </w:rPr>
        <w:tab/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Opening stock: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Tools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15 000</w:t>
      </w:r>
    </w:p>
    <w:p w:rsidR="00201D33" w:rsidRPr="00F077F2" w:rsidRDefault="00201D33" w:rsidP="00F836C3">
      <w:pPr>
        <w:spacing w:after="0"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Petrol and oil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 5 600</w:t>
      </w:r>
      <w:r w:rsidRPr="00F077F2">
        <w:rPr>
          <w:rFonts w:asciiTheme="majorBidi" w:hAnsiTheme="majorBidi" w:cstheme="majorBidi"/>
          <w:sz w:val="24"/>
          <w:szCs w:val="24"/>
        </w:rPr>
        <w:tab/>
      </w:r>
    </w:p>
    <w:p w:rsidR="00201D33" w:rsidRPr="00F077F2" w:rsidRDefault="00201D33" w:rsidP="00F836C3">
      <w:pPr>
        <w:spacing w:after="0"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Spares 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  <w:u w:val="single"/>
        </w:rPr>
        <w:t>29 500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 50 500</w:t>
      </w:r>
    </w:p>
    <w:p w:rsidR="00201D33" w:rsidRPr="00F077F2" w:rsidRDefault="00201D33" w:rsidP="00F836C3">
      <w:pPr>
        <w:tabs>
          <w:tab w:val="left" w:pos="648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Private cars (for hire purposes)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477 000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Purchases: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Tools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17 600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Spares 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21 200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Petrol and oil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  <w:u w:val="single"/>
        </w:rPr>
        <w:t>62 500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101 300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Advertising 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 10 000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Rent, Rates of lighting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 68 000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Insurance: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Hire cars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12 500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Burglary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  <w:u w:val="single"/>
        </w:rPr>
        <w:t xml:space="preserve">  2 000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14 500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Wages: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Chauffeurs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165 000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Repairs department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70 000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Office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25 000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Garage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  <w:u w:val="single"/>
        </w:rPr>
        <w:t>45 000</w:t>
      </w:r>
      <w:r w:rsidRPr="00F077F2">
        <w:rPr>
          <w:rFonts w:asciiTheme="majorBidi" w:hAnsiTheme="majorBidi" w:cstheme="majorBidi"/>
          <w:sz w:val="24"/>
          <w:szCs w:val="24"/>
        </w:rPr>
        <w:t xml:space="preserve">           305 600 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Sales: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Petrol and oil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53 200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Spares 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  <w:u w:val="single"/>
        </w:rPr>
        <w:t>34 600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           87 800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Receipts: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Hiring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         432 600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Repairs 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         154 200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Garaging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  <w:u w:val="single"/>
        </w:rPr>
        <w:t xml:space="preserve">  95 000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        681 800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License for hire cars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14 500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Office expenses 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29 600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Sundry debtors 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  <w:u w:val="single"/>
        </w:rPr>
        <w:t xml:space="preserve">9 500   </w:t>
      </w:r>
      <w:r w:rsidRPr="00F077F2">
        <w:rPr>
          <w:rFonts w:asciiTheme="majorBidi" w:hAnsiTheme="majorBidi" w:cstheme="majorBidi"/>
          <w:sz w:val="24"/>
          <w:szCs w:val="24"/>
        </w:rPr>
        <w:t xml:space="preserve">           53600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Sundry creditors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           16 400</w:t>
      </w:r>
      <w:r w:rsidRPr="00F077F2">
        <w:rPr>
          <w:rFonts w:asciiTheme="majorBidi" w:hAnsiTheme="majorBidi" w:cstheme="majorBidi"/>
          <w:sz w:val="24"/>
          <w:szCs w:val="24"/>
        </w:rPr>
        <w:tab/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Commission on sold cars 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34 000</w:t>
      </w:r>
      <w:r w:rsidRPr="00F077F2">
        <w:rPr>
          <w:rFonts w:asciiTheme="majorBidi" w:hAnsiTheme="majorBidi" w:cstheme="majorBidi"/>
          <w:sz w:val="24"/>
          <w:szCs w:val="24"/>
        </w:rPr>
        <w:tab/>
      </w:r>
    </w:p>
    <w:p w:rsidR="00201D33" w:rsidRPr="00F077F2" w:rsidRDefault="00824338" w:rsidP="00F836C3">
      <w:pPr>
        <w:tabs>
          <w:tab w:val="left" w:pos="79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noProof/>
          <w:sz w:val="24"/>
          <w:szCs w:val="24"/>
        </w:rPr>
        <w:pict>
          <v:line id="_x0000_s1027" style="position:absolute;z-index:251662336;visibility:visible;mso-wrap-distance-left:0;mso-wrap-distance-right:0;mso-width-relative:margin;mso-height-relative:margin" from="450.2pt,13.9pt" to="498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">
            <o:lock v:ext="edit" shapetype="f"/>
          </v:line>
        </w:pict>
      </w:r>
      <w:r w:rsidR="00201D33" w:rsidRPr="00F077F2">
        <w:rPr>
          <w:rFonts w:asciiTheme="majorBidi" w:hAnsiTheme="majorBidi" w:cstheme="majorBidi"/>
          <w:sz w:val="24"/>
          <w:szCs w:val="24"/>
        </w:rPr>
        <w:t xml:space="preserve">Cash at bank                                                                                                           </w:t>
      </w:r>
      <w:r w:rsidR="00201D33" w:rsidRPr="00F077F2">
        <w:rPr>
          <w:rFonts w:asciiTheme="majorBidi" w:hAnsiTheme="majorBidi" w:cstheme="majorBidi"/>
          <w:sz w:val="24"/>
          <w:szCs w:val="24"/>
          <w:u w:val="single"/>
        </w:rPr>
        <w:t xml:space="preserve">     29 500 </w:t>
      </w:r>
    </w:p>
    <w:p w:rsidR="00201D33" w:rsidRPr="00F077F2" w:rsidRDefault="00201D33" w:rsidP="00F836C3">
      <w:pPr>
        <w:tabs>
          <w:tab w:val="left" w:pos="7920"/>
        </w:tabs>
        <w:spacing w:after="0" w:line="240" w:lineRule="auto"/>
        <w:rPr>
          <w:rFonts w:asciiTheme="majorBidi" w:hAnsiTheme="majorBidi" w:cstheme="majorBidi"/>
          <w:sz w:val="24"/>
          <w:szCs w:val="24"/>
          <w:u w:val="double"/>
        </w:rPr>
      </w:pPr>
      <w:r w:rsidRPr="00F077F2">
        <w:rPr>
          <w:rFonts w:asciiTheme="majorBidi" w:hAnsiTheme="majorBidi" w:cstheme="majorBidi"/>
          <w:sz w:val="24"/>
          <w:szCs w:val="24"/>
          <w:u w:val="double"/>
        </w:rPr>
        <w:t>1 150 000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="00A55468"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  <w:u w:val="double"/>
        </w:rPr>
        <w:t>1 150 000</w:t>
      </w:r>
    </w:p>
    <w:p w:rsidR="00201D33" w:rsidRPr="00F077F2" w:rsidRDefault="00201D33" w:rsidP="00F836C3">
      <w:pPr>
        <w:tabs>
          <w:tab w:val="left" w:pos="792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E29A0" w:rsidRPr="00F077F2" w:rsidRDefault="000E29A0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E29A0" w:rsidRPr="00F077F2" w:rsidRDefault="000E29A0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E29A0" w:rsidRPr="00F077F2" w:rsidRDefault="000E29A0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0E29A0" w:rsidRPr="00F077F2" w:rsidRDefault="000E29A0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55468" w:rsidRPr="00F077F2" w:rsidRDefault="00A55468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55468" w:rsidRPr="00F077F2" w:rsidRDefault="00A55468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55468" w:rsidRPr="00F077F2" w:rsidRDefault="00A55468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55468" w:rsidRPr="00F077F2" w:rsidRDefault="00A55468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55468" w:rsidRPr="00F077F2" w:rsidRDefault="00A55468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55468" w:rsidRPr="00F077F2" w:rsidRDefault="00A55468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A55468" w:rsidRPr="00F077F2" w:rsidRDefault="00A55468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Additional information;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01D33" w:rsidRPr="00F077F2" w:rsidRDefault="00201D33" w:rsidP="00A55468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The stock on hand on 30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077F2">
        <w:rPr>
          <w:rFonts w:asciiTheme="majorBidi" w:hAnsiTheme="majorBidi" w:cstheme="majorBidi"/>
          <w:sz w:val="24"/>
          <w:szCs w:val="24"/>
        </w:rPr>
        <w:t xml:space="preserve"> June was;</w:t>
      </w: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Tools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10 600</w:t>
      </w: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Petrol and oil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  4 200</w:t>
      </w:r>
    </w:p>
    <w:p w:rsidR="00201D33" w:rsidRPr="00F077F2" w:rsidRDefault="00201D33" w:rsidP="00A55468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Spares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>16 400</w:t>
      </w:r>
    </w:p>
    <w:p w:rsidR="00201D33" w:rsidRPr="00F077F2" w:rsidRDefault="00201D33" w:rsidP="00A55468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Petrol valued at Ksh. 34 000 and oil at 6 200 were used by the Hire Department, petrol valued at Ksh. 2 800 and oil at Ksh. 1 400 were used by the repairs department; private consumption was ksh. 1 600.</w:t>
      </w:r>
    </w:p>
    <w:p w:rsidR="00201D33" w:rsidRPr="00F077F2" w:rsidRDefault="00201D33" w:rsidP="00A55468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Repairs department performed work on private cars valued at Ksh. 23 400.  In addition ksh. 4 000 worth of work was performed on the proprietors own car.  Spares used by Repairs Department during the year were valued at ksh. 32 200.</w:t>
      </w:r>
    </w:p>
    <w:p w:rsidR="00201D33" w:rsidRPr="00F077F2" w:rsidRDefault="00201D33" w:rsidP="00A55468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Depreciation of private hire cars and repairs van at 20% p.a is to be provided.</w:t>
      </w:r>
    </w:p>
    <w:p w:rsidR="00201D33" w:rsidRPr="00F077F2" w:rsidRDefault="00201D33" w:rsidP="00A55468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Rent, rates and lighting are to be apportioned as follows;</w:t>
      </w: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Repairs department</w:t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¼ 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  <w:t xml:space="preserve">Garage  ½ </w:t>
      </w:r>
    </w:p>
    <w:p w:rsidR="00201D33" w:rsidRPr="00F077F2" w:rsidRDefault="00201D33" w:rsidP="00A55468">
      <w:pPr>
        <w:spacing w:after="0" w:line="240" w:lineRule="auto"/>
        <w:ind w:left="720"/>
        <w:contextualSpacing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Hire department</w:t>
      </w:r>
      <w:r w:rsidRPr="00F077F2">
        <w:rPr>
          <w:rFonts w:asciiTheme="majorBidi" w:hAnsiTheme="majorBidi" w:cstheme="majorBidi"/>
          <w:sz w:val="24"/>
          <w:szCs w:val="24"/>
        </w:rPr>
        <w:tab/>
      </w:r>
      <m:oMath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ajorBidi" w:cstheme="majorBidi"/>
                <w:sz w:val="24"/>
                <w:szCs w:val="24"/>
              </w:rPr>
              <m:t>8</m:t>
            </m:r>
          </m:den>
        </m:f>
      </m:oMath>
      <w:r w:rsidRPr="00F077F2">
        <w:rPr>
          <w:rFonts w:asciiTheme="majorBidi" w:hAnsiTheme="majorBidi" w:cstheme="majorBidi"/>
          <w:b/>
          <w:sz w:val="24"/>
          <w:szCs w:val="24"/>
        </w:rPr>
        <w:tab/>
      </w:r>
      <w:r w:rsidRPr="00F077F2">
        <w:rPr>
          <w:rFonts w:asciiTheme="majorBidi" w:hAnsiTheme="majorBidi" w:cstheme="majorBidi"/>
          <w:b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 xml:space="preserve">Office  </w:t>
      </w:r>
      <m:oMath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ajorBidi" w:cstheme="majorBidi"/>
                <w:sz w:val="24"/>
                <w:szCs w:val="24"/>
              </w:rPr>
              <m:t>8</m:t>
            </m:r>
          </m:den>
        </m:f>
      </m:oMath>
    </w:p>
    <w:p w:rsidR="00201D33" w:rsidRPr="00F077F2" w:rsidRDefault="00201D33" w:rsidP="00A55468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The license of Ksh. 1000 and insurance Ksh. 1000 for the proprietors own car are included in the insurance and licenses paid by the business.</w:t>
      </w:r>
    </w:p>
    <w:p w:rsidR="00201D33" w:rsidRPr="00F077F2" w:rsidRDefault="00201D33" w:rsidP="00A55468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Advertising is to be allocated ksh 1000 each to petrol and spares and the remaining charged equally over the other department.</w:t>
      </w: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b/>
          <w:sz w:val="24"/>
          <w:szCs w:val="24"/>
        </w:rPr>
      </w:pPr>
    </w:p>
    <w:p w:rsidR="00201D33" w:rsidRPr="00F077F2" w:rsidRDefault="00201D33" w:rsidP="001C25D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Required</w:t>
      </w:r>
      <w:r w:rsidRPr="00F077F2">
        <w:rPr>
          <w:rFonts w:asciiTheme="majorBidi" w:hAnsiTheme="majorBidi" w:cstheme="majorBidi"/>
          <w:sz w:val="24"/>
          <w:szCs w:val="24"/>
        </w:rPr>
        <w:t xml:space="preserve">: </w:t>
      </w: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A55468">
      <w:pPr>
        <w:pStyle w:val="ListParagraph"/>
        <w:numPr>
          <w:ilvl w:val="1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Prepare Departmental Statement of comprehensive income for the year ended 30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077F2">
        <w:rPr>
          <w:rFonts w:asciiTheme="majorBidi" w:hAnsiTheme="majorBidi" w:cstheme="majorBidi"/>
          <w:sz w:val="24"/>
          <w:szCs w:val="24"/>
        </w:rPr>
        <w:t xml:space="preserve"> June 2016.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="00F077F2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1C25D0" w:rsidRPr="00F077F2">
        <w:rPr>
          <w:rFonts w:asciiTheme="majorBidi" w:hAnsiTheme="majorBidi" w:cstheme="majorBidi"/>
          <w:b/>
          <w:sz w:val="24"/>
          <w:szCs w:val="24"/>
        </w:rPr>
        <w:t>[15 marks]</w:t>
      </w:r>
    </w:p>
    <w:p w:rsidR="00201D33" w:rsidRPr="00F077F2" w:rsidRDefault="00201D33" w:rsidP="00A55468">
      <w:pPr>
        <w:pStyle w:val="ListParagraph"/>
        <w:numPr>
          <w:ilvl w:val="1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Explain the difference between Redemption of shares and re-purchase of shares</w:t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1C25D0" w:rsidRPr="00F077F2">
        <w:rPr>
          <w:rFonts w:asciiTheme="majorBidi" w:hAnsiTheme="majorBidi" w:cstheme="majorBidi"/>
          <w:sz w:val="24"/>
          <w:szCs w:val="24"/>
        </w:rPr>
        <w:tab/>
      </w:r>
      <w:r w:rsidR="00F077F2">
        <w:rPr>
          <w:rFonts w:asciiTheme="majorBidi" w:hAnsiTheme="majorBidi" w:cstheme="majorBidi"/>
          <w:sz w:val="24"/>
          <w:szCs w:val="24"/>
        </w:rPr>
        <w:t xml:space="preserve">         </w:t>
      </w:r>
      <w:r w:rsidR="001C25D0" w:rsidRPr="00F077F2">
        <w:rPr>
          <w:rFonts w:asciiTheme="majorBidi" w:hAnsiTheme="majorBidi" w:cstheme="majorBidi"/>
          <w:b/>
          <w:sz w:val="24"/>
          <w:szCs w:val="24"/>
        </w:rPr>
        <w:t>[5 marks]</w:t>
      </w: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</w:p>
    <w:p w:rsidR="00201D33" w:rsidRPr="00F077F2" w:rsidRDefault="00201D33" w:rsidP="00F836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201D33" w:rsidRPr="00F077F2" w:rsidRDefault="00201D33" w:rsidP="00A5546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Explain the following terms in relation to insurance.</w:t>
      </w:r>
    </w:p>
    <w:p w:rsidR="00201D33" w:rsidRPr="00F077F2" w:rsidRDefault="00201D33" w:rsidP="00A554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Co-insurance                                                                    </w:t>
      </w:r>
      <w:r w:rsidR="00DC31C2" w:rsidRPr="00F077F2">
        <w:rPr>
          <w:rFonts w:asciiTheme="majorBidi" w:hAnsiTheme="majorBidi" w:cstheme="majorBidi"/>
          <w:sz w:val="24"/>
          <w:szCs w:val="24"/>
        </w:rPr>
        <w:tab/>
      </w:r>
      <w:r w:rsidR="00DC31C2" w:rsidRPr="00F077F2">
        <w:rPr>
          <w:rFonts w:asciiTheme="majorBidi" w:hAnsiTheme="majorBidi" w:cstheme="majorBidi"/>
          <w:sz w:val="24"/>
          <w:szCs w:val="24"/>
        </w:rPr>
        <w:tab/>
      </w:r>
      <w:r w:rsidR="00DC31C2" w:rsidRPr="00F077F2">
        <w:rPr>
          <w:rFonts w:asciiTheme="majorBidi" w:hAnsiTheme="majorBidi" w:cstheme="majorBidi"/>
          <w:sz w:val="24"/>
          <w:szCs w:val="24"/>
        </w:rPr>
        <w:tab/>
      </w:r>
      <w:r w:rsidR="00F077F2">
        <w:rPr>
          <w:rFonts w:asciiTheme="majorBidi" w:hAnsiTheme="majorBidi" w:cstheme="majorBidi"/>
          <w:sz w:val="24"/>
          <w:szCs w:val="24"/>
        </w:rPr>
        <w:t xml:space="preserve">        </w:t>
      </w:r>
      <w:r w:rsidR="00DC31C2" w:rsidRPr="00F077F2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201D33" w:rsidRPr="00F077F2" w:rsidRDefault="00DC31C2" w:rsidP="00A554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Principal </w:t>
      </w:r>
      <w:r w:rsidR="00201D33" w:rsidRPr="00F077F2">
        <w:rPr>
          <w:rFonts w:asciiTheme="majorBidi" w:hAnsiTheme="majorBidi" w:cstheme="majorBidi"/>
          <w:sz w:val="24"/>
          <w:szCs w:val="24"/>
        </w:rPr>
        <w:t xml:space="preserve">of Indemnity                                                    </w:t>
      </w:r>
      <w:r w:rsidR="00F077F2">
        <w:rPr>
          <w:rFonts w:asciiTheme="majorBidi" w:hAnsiTheme="majorBidi" w:cstheme="majorBidi"/>
          <w:sz w:val="24"/>
          <w:szCs w:val="24"/>
        </w:rPr>
        <w:tab/>
      </w:r>
      <w:r w:rsidR="00F077F2">
        <w:rPr>
          <w:rFonts w:asciiTheme="majorBidi" w:hAnsiTheme="majorBidi" w:cstheme="majorBidi"/>
          <w:sz w:val="24"/>
          <w:szCs w:val="24"/>
        </w:rPr>
        <w:tab/>
      </w:r>
      <w:r w:rsidR="00F077F2"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="00201D33" w:rsidRPr="00F077F2">
        <w:rPr>
          <w:rFonts w:asciiTheme="majorBidi" w:hAnsiTheme="majorBidi" w:cstheme="majorBidi"/>
          <w:sz w:val="24"/>
          <w:szCs w:val="24"/>
        </w:rPr>
        <w:t xml:space="preserve"> </w:t>
      </w:r>
      <w:r w:rsidRPr="00F077F2">
        <w:rPr>
          <w:rFonts w:asciiTheme="majorBidi" w:hAnsiTheme="majorBidi" w:cstheme="majorBidi"/>
          <w:b/>
          <w:sz w:val="24"/>
          <w:szCs w:val="24"/>
        </w:rPr>
        <w:t>[</w:t>
      </w:r>
      <w:r w:rsidR="00201D33" w:rsidRPr="00F077F2">
        <w:rPr>
          <w:rFonts w:asciiTheme="majorBidi" w:hAnsiTheme="majorBidi" w:cstheme="majorBidi"/>
          <w:b/>
          <w:sz w:val="24"/>
          <w:szCs w:val="24"/>
        </w:rPr>
        <w:t>2</w:t>
      </w:r>
      <w:r w:rsidR="00F077F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201D33" w:rsidRPr="00F077F2">
        <w:rPr>
          <w:rFonts w:asciiTheme="majorBidi" w:hAnsiTheme="majorBidi" w:cstheme="majorBidi"/>
          <w:b/>
          <w:sz w:val="24"/>
          <w:szCs w:val="24"/>
        </w:rPr>
        <w:t>marks</w:t>
      </w:r>
      <w:r w:rsidRPr="00F077F2">
        <w:rPr>
          <w:rFonts w:asciiTheme="majorBidi" w:hAnsiTheme="majorBidi" w:cstheme="majorBidi"/>
          <w:b/>
          <w:sz w:val="24"/>
          <w:szCs w:val="24"/>
        </w:rPr>
        <w:t>]</w:t>
      </w:r>
    </w:p>
    <w:p w:rsidR="00201D33" w:rsidRPr="00F077F2" w:rsidRDefault="00201D33" w:rsidP="00A554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Endowment Policy                                                                  </w:t>
      </w:r>
      <w:r w:rsidR="00DC31C2" w:rsidRPr="00F077F2">
        <w:rPr>
          <w:rFonts w:asciiTheme="majorBidi" w:hAnsiTheme="majorBidi" w:cstheme="majorBidi"/>
          <w:sz w:val="24"/>
          <w:szCs w:val="24"/>
        </w:rPr>
        <w:t xml:space="preserve">                                [</w:t>
      </w:r>
      <w:r w:rsidRPr="00F077F2">
        <w:rPr>
          <w:rFonts w:asciiTheme="majorBidi" w:hAnsiTheme="majorBidi" w:cstheme="majorBidi"/>
          <w:b/>
          <w:sz w:val="24"/>
          <w:szCs w:val="24"/>
        </w:rPr>
        <w:t>2</w:t>
      </w:r>
      <w:r w:rsidR="00F077F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77F2">
        <w:rPr>
          <w:rFonts w:asciiTheme="majorBidi" w:hAnsiTheme="majorBidi" w:cstheme="majorBidi"/>
          <w:b/>
          <w:sz w:val="24"/>
          <w:szCs w:val="24"/>
        </w:rPr>
        <w:t>marks</w:t>
      </w:r>
      <w:r w:rsidR="00DC31C2" w:rsidRPr="00F077F2">
        <w:rPr>
          <w:rFonts w:asciiTheme="majorBidi" w:hAnsiTheme="majorBidi" w:cstheme="majorBidi"/>
          <w:b/>
          <w:sz w:val="24"/>
          <w:szCs w:val="24"/>
        </w:rPr>
        <w:t>]</w:t>
      </w:r>
    </w:p>
    <w:p w:rsidR="00201D33" w:rsidRPr="00F077F2" w:rsidRDefault="00201D33" w:rsidP="00A554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 Third party Policy                                                                                 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    </w:t>
      </w:r>
      <w:r w:rsidRPr="00F077F2">
        <w:rPr>
          <w:rFonts w:asciiTheme="majorBidi" w:hAnsiTheme="majorBidi" w:cstheme="majorBidi"/>
          <w:sz w:val="24"/>
          <w:szCs w:val="24"/>
        </w:rPr>
        <w:t xml:space="preserve"> </w:t>
      </w:r>
      <w:r w:rsidR="00DC31C2" w:rsidRPr="00F077F2">
        <w:rPr>
          <w:rFonts w:asciiTheme="majorBidi" w:hAnsiTheme="majorBidi" w:cstheme="majorBidi"/>
          <w:b/>
          <w:sz w:val="24"/>
          <w:szCs w:val="24"/>
        </w:rPr>
        <w:t>[</w:t>
      </w:r>
      <w:r w:rsidRPr="00F077F2">
        <w:rPr>
          <w:rFonts w:asciiTheme="majorBidi" w:hAnsiTheme="majorBidi" w:cstheme="majorBidi"/>
          <w:b/>
          <w:sz w:val="24"/>
          <w:szCs w:val="24"/>
        </w:rPr>
        <w:t>2</w:t>
      </w:r>
      <w:r w:rsidR="00F077F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77F2">
        <w:rPr>
          <w:rFonts w:asciiTheme="majorBidi" w:hAnsiTheme="majorBidi" w:cstheme="majorBidi"/>
          <w:b/>
          <w:sz w:val="24"/>
          <w:szCs w:val="24"/>
        </w:rPr>
        <w:t>marks</w:t>
      </w:r>
      <w:r w:rsidR="00DC31C2" w:rsidRPr="00F077F2">
        <w:rPr>
          <w:rFonts w:asciiTheme="majorBidi" w:hAnsiTheme="majorBidi" w:cstheme="majorBidi"/>
          <w:b/>
          <w:sz w:val="24"/>
          <w:szCs w:val="24"/>
        </w:rPr>
        <w:t>]</w:t>
      </w:r>
    </w:p>
    <w:p w:rsidR="00201D33" w:rsidRPr="00F077F2" w:rsidRDefault="00201D33" w:rsidP="00A55468">
      <w:pPr>
        <w:pStyle w:val="ListParagraph"/>
        <w:numPr>
          <w:ilvl w:val="0"/>
          <w:numId w:val="12"/>
        </w:numPr>
        <w:tabs>
          <w:tab w:val="left" w:pos="990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Re-insurance</w:t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Pr="00F077F2">
        <w:rPr>
          <w:rFonts w:asciiTheme="majorBidi" w:hAnsiTheme="majorBidi" w:cstheme="majorBidi"/>
          <w:sz w:val="24"/>
          <w:szCs w:val="24"/>
        </w:rPr>
        <w:tab/>
      </w:r>
      <w:r w:rsidR="00DC31C2" w:rsidRPr="00F077F2">
        <w:rPr>
          <w:rFonts w:asciiTheme="majorBidi" w:hAnsiTheme="majorBidi" w:cstheme="majorBidi"/>
          <w:b/>
          <w:sz w:val="24"/>
          <w:szCs w:val="24"/>
        </w:rPr>
        <w:t xml:space="preserve">                     [</w:t>
      </w:r>
      <w:r w:rsidRPr="00F077F2">
        <w:rPr>
          <w:rFonts w:asciiTheme="majorBidi" w:hAnsiTheme="majorBidi" w:cstheme="majorBidi"/>
          <w:b/>
          <w:sz w:val="24"/>
          <w:szCs w:val="24"/>
        </w:rPr>
        <w:t>2</w:t>
      </w:r>
      <w:r w:rsidR="00F077F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77F2">
        <w:rPr>
          <w:rFonts w:asciiTheme="majorBidi" w:hAnsiTheme="majorBidi" w:cstheme="majorBidi"/>
          <w:b/>
          <w:sz w:val="24"/>
          <w:szCs w:val="24"/>
        </w:rPr>
        <w:t>marks</w:t>
      </w:r>
      <w:r w:rsidR="00DC31C2" w:rsidRPr="00F077F2">
        <w:rPr>
          <w:rFonts w:asciiTheme="majorBidi" w:hAnsiTheme="majorBidi" w:cstheme="majorBidi"/>
          <w:b/>
          <w:sz w:val="24"/>
          <w:szCs w:val="24"/>
        </w:rPr>
        <w:t>]</w:t>
      </w:r>
    </w:p>
    <w:p w:rsidR="00201D33" w:rsidRPr="00F077F2" w:rsidRDefault="00201D33" w:rsidP="00A55468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K</w:t>
      </w:r>
      <w:r w:rsidRPr="00F077F2">
        <w:rPr>
          <w:rFonts w:asciiTheme="majorBidi" w:hAnsiTheme="majorBidi" w:cstheme="majorBidi"/>
          <w:sz w:val="24"/>
          <w:szCs w:val="24"/>
        </w:rPr>
        <w:t xml:space="preserve">aki and   </w:t>
      </w:r>
      <w:r w:rsidRPr="00F077F2">
        <w:rPr>
          <w:rFonts w:asciiTheme="majorBidi" w:hAnsiTheme="majorBidi" w:cstheme="majorBidi"/>
          <w:b/>
          <w:sz w:val="24"/>
          <w:szCs w:val="24"/>
        </w:rPr>
        <w:t>N</w:t>
      </w:r>
      <w:r w:rsidRPr="00F077F2">
        <w:rPr>
          <w:rFonts w:asciiTheme="majorBidi" w:hAnsiTheme="majorBidi" w:cstheme="majorBidi"/>
          <w:sz w:val="24"/>
          <w:szCs w:val="24"/>
        </w:rPr>
        <w:t xml:space="preserve">ona are in partnership sharing the profits in the ratio 3:2 respectively.  After crediting their accounts with interest on capital at the rate of 5% and monthly salary of </w:t>
      </w:r>
      <w:r w:rsidRPr="00F077F2">
        <w:rPr>
          <w:rFonts w:asciiTheme="majorBidi" w:hAnsiTheme="majorBidi" w:cstheme="majorBidi"/>
          <w:b/>
          <w:sz w:val="24"/>
          <w:szCs w:val="24"/>
        </w:rPr>
        <w:t>sh 20,000</w:t>
      </w:r>
      <w:r w:rsidRPr="00F077F2">
        <w:rPr>
          <w:rFonts w:asciiTheme="majorBidi" w:hAnsiTheme="majorBidi" w:cstheme="majorBidi"/>
          <w:sz w:val="24"/>
          <w:szCs w:val="24"/>
        </w:rPr>
        <w:t xml:space="preserve"> and </w:t>
      </w:r>
      <w:r w:rsidRPr="00F077F2">
        <w:rPr>
          <w:rFonts w:asciiTheme="majorBidi" w:hAnsiTheme="majorBidi" w:cstheme="majorBidi"/>
          <w:b/>
          <w:sz w:val="24"/>
          <w:szCs w:val="24"/>
        </w:rPr>
        <w:t>sh 15,000</w:t>
      </w:r>
      <w:r w:rsidRPr="00F077F2">
        <w:rPr>
          <w:rFonts w:asciiTheme="majorBidi" w:hAnsiTheme="majorBidi" w:cstheme="majorBidi"/>
          <w:sz w:val="24"/>
          <w:szCs w:val="24"/>
        </w:rPr>
        <w:t xml:space="preserve"> respectively, interest on drawing is charged at 5% p.a. The trial balance  as at 31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F077F2">
        <w:rPr>
          <w:rFonts w:asciiTheme="majorBidi" w:hAnsiTheme="majorBidi" w:cstheme="majorBidi"/>
          <w:sz w:val="24"/>
          <w:szCs w:val="24"/>
        </w:rPr>
        <w:t xml:space="preserve"> December 2016 after drawing profit and loss account was follows</w:t>
      </w: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1C25D0" w:rsidRPr="00F077F2" w:rsidRDefault="001C25D0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1C25D0" w:rsidRPr="00F077F2" w:rsidRDefault="001C25D0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1C25D0" w:rsidRPr="00F077F2" w:rsidRDefault="001C25D0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1C25D0" w:rsidRPr="00F077F2" w:rsidRDefault="001C25D0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1C25D0" w:rsidRPr="00F077F2" w:rsidRDefault="001C25D0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1C25D0" w:rsidRPr="00F077F2" w:rsidRDefault="001C25D0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1C25D0" w:rsidRPr="00F077F2" w:rsidRDefault="001C25D0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 xml:space="preserve">                              KAKI AND NONA PATNERSHIP</w:t>
      </w: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 xml:space="preserve">                      TRIAL BALANCE AS AT 31</w:t>
      </w:r>
      <w:r w:rsidRPr="00F077F2">
        <w:rPr>
          <w:rFonts w:asciiTheme="majorBidi" w:hAnsiTheme="majorBidi" w:cstheme="majorBidi"/>
          <w:b/>
          <w:sz w:val="24"/>
          <w:szCs w:val="24"/>
          <w:vertAlign w:val="superscript"/>
        </w:rPr>
        <w:t>ST</w:t>
      </w:r>
      <w:r w:rsidRPr="00F077F2">
        <w:rPr>
          <w:rFonts w:asciiTheme="majorBidi" w:hAnsiTheme="majorBidi" w:cstheme="majorBidi"/>
          <w:b/>
          <w:sz w:val="24"/>
          <w:szCs w:val="24"/>
        </w:rPr>
        <w:t xml:space="preserve"> DECEMBER 2016</w:t>
      </w:r>
    </w:p>
    <w:p w:rsidR="00201D33" w:rsidRPr="00F077F2" w:rsidRDefault="00201D33" w:rsidP="00F836C3">
      <w:pPr>
        <w:spacing w:after="0" w:line="24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002"/>
        <w:gridCol w:w="1066"/>
        <w:gridCol w:w="1016"/>
      </w:tblGrid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b/>
                <w:sz w:val="24"/>
                <w:szCs w:val="24"/>
              </w:rPr>
              <w:t>Dr</w:t>
            </w:r>
            <w:r w:rsidRPr="00F077F2">
              <w:rPr>
                <w:rFonts w:asciiTheme="majorBidi" w:hAnsiTheme="majorBidi" w:cstheme="majorBidi"/>
                <w:sz w:val="24"/>
                <w:szCs w:val="24"/>
              </w:rPr>
              <w:t>(000)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b/>
                <w:sz w:val="24"/>
                <w:szCs w:val="24"/>
              </w:rPr>
              <w:t>Cr</w:t>
            </w:r>
            <w:r w:rsidRPr="00F077F2">
              <w:rPr>
                <w:rFonts w:asciiTheme="majorBidi" w:hAnsiTheme="majorBidi" w:cstheme="majorBidi"/>
                <w:sz w:val="24"/>
                <w:szCs w:val="24"/>
              </w:rPr>
              <w:t>(000)</w:t>
            </w: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Capital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Kaki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Nona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400</w:t>
            </w: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Current accounts: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Kaki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Nona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Drawings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Kaki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225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Nona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215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Net profit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Fixed Assets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800</w:t>
            </w: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Land/Buildings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Motor vehicle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Machines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Accumulated Depreciation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Land/Buildings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Machines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Motor Vehicle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Debtors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Stock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Cash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290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Creditors</w:t>
            </w: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201D33" w:rsidRPr="00F077F2" w:rsidTr="00782F29">
        <w:tc>
          <w:tcPr>
            <w:tcW w:w="3002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b/>
                <w:sz w:val="24"/>
                <w:szCs w:val="24"/>
              </w:rPr>
              <w:t>2 030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b/>
                <w:sz w:val="24"/>
                <w:szCs w:val="24"/>
              </w:rPr>
              <w:t>2 030</w:t>
            </w:r>
          </w:p>
        </w:tc>
      </w:tr>
    </w:tbl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Required;</w:t>
      </w:r>
    </w:p>
    <w:p w:rsidR="00201D33" w:rsidRPr="00F077F2" w:rsidRDefault="00201D33" w:rsidP="00A55468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Prepare Kaki and Nona Profit and Loss appropriation account                                      </w:t>
      </w:r>
      <w:r w:rsidR="00110AC4" w:rsidRPr="00F077F2">
        <w:rPr>
          <w:rFonts w:asciiTheme="majorBidi" w:hAnsiTheme="majorBidi" w:cstheme="majorBidi"/>
          <w:b/>
          <w:sz w:val="24"/>
          <w:szCs w:val="24"/>
        </w:rPr>
        <w:t>[10 marks]</w:t>
      </w:r>
    </w:p>
    <w:p w:rsidR="00201D33" w:rsidRPr="00F077F2" w:rsidRDefault="00201D33" w:rsidP="00F836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201D33" w:rsidRPr="00F077F2" w:rsidRDefault="00201D33" w:rsidP="00F836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Laula ltd</w:t>
      </w:r>
      <w:r w:rsidRPr="00F077F2">
        <w:rPr>
          <w:rFonts w:asciiTheme="majorBidi" w:hAnsiTheme="majorBidi" w:cstheme="majorBidi"/>
          <w:sz w:val="24"/>
          <w:szCs w:val="24"/>
        </w:rPr>
        <w:t xml:space="preserve"> had the following balances as at 31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F077F2">
        <w:rPr>
          <w:rFonts w:asciiTheme="majorBidi" w:hAnsiTheme="majorBidi" w:cstheme="majorBidi"/>
          <w:sz w:val="24"/>
          <w:szCs w:val="24"/>
        </w:rPr>
        <w:t xml:space="preserve"> December,2017</w:t>
      </w:r>
    </w:p>
    <w:tbl>
      <w:tblPr>
        <w:tblStyle w:val="TableGrid"/>
        <w:tblW w:w="0" w:type="auto"/>
        <w:tblLook w:val="04A0"/>
      </w:tblPr>
      <w:tblGrid>
        <w:gridCol w:w="3433"/>
        <w:gridCol w:w="1175"/>
        <w:gridCol w:w="1016"/>
      </w:tblGrid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Dr </w:t>
            </w:r>
            <w:r w:rsidRPr="00F077F2">
              <w:rPr>
                <w:rFonts w:asciiTheme="majorBidi" w:hAnsiTheme="majorBidi" w:cstheme="majorBidi"/>
                <w:sz w:val="24"/>
                <w:szCs w:val="24"/>
              </w:rPr>
              <w:t>(000)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b/>
                <w:sz w:val="24"/>
                <w:szCs w:val="24"/>
              </w:rPr>
              <w:t>Cr</w:t>
            </w:r>
            <w:r w:rsidRPr="00F077F2">
              <w:rPr>
                <w:rFonts w:asciiTheme="majorBidi" w:hAnsiTheme="majorBidi" w:cstheme="majorBidi"/>
                <w:sz w:val="24"/>
                <w:szCs w:val="24"/>
              </w:rPr>
              <w:t>(000)</w:t>
            </w: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Share capital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5000</w:t>
            </w: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Share premium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1500</w:t>
            </w: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Trade and other payables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1872</w:t>
            </w: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Land and Buildings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8500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Land and buildings depreciation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424</w:t>
            </w: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Plant and equipment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5800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Plant and equipment  depreciation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2900</w:t>
            </w: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Trade and other receivables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4235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Prepayments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5% bank loan repayable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4000</w:t>
            </w: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Cash and cash equivalents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385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Retained Earnings at 1/1/2017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3875</w:t>
            </w: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Interest paid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Purchases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12965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Distribution costs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5468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Administrative cost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2933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Inventories at 1/1/2017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4285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Dividends paid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625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Sales Revenue</w:t>
            </w: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25840</w:t>
            </w:r>
          </w:p>
        </w:tc>
      </w:tr>
      <w:tr w:rsidR="00201D33" w:rsidRPr="00F077F2" w:rsidTr="00782F29">
        <w:tc>
          <w:tcPr>
            <w:tcW w:w="3433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5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b/>
                <w:sz w:val="24"/>
                <w:szCs w:val="24"/>
              </w:rPr>
              <w:t>45411</w:t>
            </w:r>
          </w:p>
        </w:tc>
        <w:tc>
          <w:tcPr>
            <w:tcW w:w="900" w:type="dxa"/>
          </w:tcPr>
          <w:p w:rsidR="00201D33" w:rsidRPr="00F077F2" w:rsidRDefault="00201D33" w:rsidP="00F836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b/>
                <w:sz w:val="24"/>
                <w:szCs w:val="24"/>
              </w:rPr>
              <w:t>45411</w:t>
            </w:r>
          </w:p>
        </w:tc>
      </w:tr>
    </w:tbl>
    <w:p w:rsidR="00201D33" w:rsidRPr="00F077F2" w:rsidRDefault="00201D33" w:rsidP="00F836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Further information</w:t>
      </w:r>
    </w:p>
    <w:p w:rsidR="00201D33" w:rsidRPr="00F077F2" w:rsidRDefault="00201D33" w:rsidP="00A55468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The inventories at the close of business on 31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F077F2">
        <w:rPr>
          <w:rFonts w:asciiTheme="majorBidi" w:hAnsiTheme="majorBidi" w:cstheme="majorBidi"/>
          <w:sz w:val="24"/>
          <w:szCs w:val="24"/>
        </w:rPr>
        <w:t xml:space="preserve"> December,2017 costs </w:t>
      </w:r>
      <w:r w:rsidRPr="00F077F2">
        <w:rPr>
          <w:rFonts w:asciiTheme="majorBidi" w:hAnsiTheme="majorBidi" w:cstheme="majorBidi"/>
          <w:b/>
          <w:sz w:val="24"/>
          <w:szCs w:val="24"/>
        </w:rPr>
        <w:t>ksh 5,162,000</w:t>
      </w:r>
    </w:p>
    <w:p w:rsidR="00201D33" w:rsidRPr="00F077F2" w:rsidRDefault="00201D33" w:rsidP="00A55468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Land which not depreciated is included in the trial balance at a value of </w:t>
      </w:r>
      <w:r w:rsidRPr="00F077F2">
        <w:rPr>
          <w:rFonts w:asciiTheme="majorBidi" w:hAnsiTheme="majorBidi" w:cstheme="majorBidi"/>
          <w:b/>
          <w:sz w:val="24"/>
          <w:szCs w:val="24"/>
        </w:rPr>
        <w:t>ksh 300,000</w:t>
      </w:r>
      <w:r w:rsidRPr="00F077F2">
        <w:rPr>
          <w:rFonts w:asciiTheme="majorBidi" w:hAnsiTheme="majorBidi" w:cstheme="majorBidi"/>
          <w:sz w:val="24"/>
          <w:szCs w:val="24"/>
        </w:rPr>
        <w:t xml:space="preserve">, it is revalued   at  </w:t>
      </w:r>
      <w:r w:rsidRPr="00F077F2">
        <w:rPr>
          <w:rFonts w:asciiTheme="majorBidi" w:hAnsiTheme="majorBidi" w:cstheme="majorBidi"/>
          <w:b/>
          <w:sz w:val="24"/>
          <w:szCs w:val="24"/>
        </w:rPr>
        <w:t>ksh 3,500,000</w:t>
      </w:r>
      <w:r w:rsidRPr="00F077F2">
        <w:rPr>
          <w:rFonts w:asciiTheme="majorBidi" w:hAnsiTheme="majorBidi" w:cstheme="majorBidi"/>
          <w:sz w:val="24"/>
          <w:szCs w:val="24"/>
        </w:rPr>
        <w:t xml:space="preserve"> and this revaluation is to be included in the financial statements for the year 31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F077F2">
        <w:rPr>
          <w:rFonts w:asciiTheme="majorBidi" w:hAnsiTheme="majorBidi" w:cstheme="majorBidi"/>
          <w:sz w:val="24"/>
          <w:szCs w:val="24"/>
        </w:rPr>
        <w:t xml:space="preserve"> Dec 2017.</w:t>
      </w:r>
    </w:p>
    <w:p w:rsidR="00201D33" w:rsidRPr="00F077F2" w:rsidRDefault="00201D33" w:rsidP="00A55468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Depreciation is to be provided for the year as follows;</w:t>
      </w:r>
    </w:p>
    <w:p w:rsidR="00201D33" w:rsidRPr="00F077F2" w:rsidRDefault="00201D33" w:rsidP="00A55468">
      <w:pPr>
        <w:pStyle w:val="ListParagraph"/>
        <w:numPr>
          <w:ilvl w:val="1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.Buildings 2% p.a ,straight line method.</w:t>
      </w:r>
    </w:p>
    <w:p w:rsidR="00201D33" w:rsidRPr="00F077F2" w:rsidRDefault="00201D33" w:rsidP="00A55468">
      <w:pPr>
        <w:pStyle w:val="ListParagraph"/>
        <w:numPr>
          <w:ilvl w:val="1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.Plant/ Equipment, 5% p.a ,straight line method.</w:t>
      </w:r>
    </w:p>
    <w:p w:rsidR="00201D33" w:rsidRPr="00F077F2" w:rsidRDefault="00201D33" w:rsidP="00A55468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Depreciation is to be apportioned as follows;</w:t>
      </w:r>
    </w:p>
    <w:p w:rsidR="00201D33" w:rsidRPr="00F077F2" w:rsidRDefault="00201D33" w:rsidP="00A55468">
      <w:pPr>
        <w:pStyle w:val="ListParagraph"/>
        <w:numPr>
          <w:ilvl w:val="2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.Cost of sales 40%</w:t>
      </w:r>
    </w:p>
    <w:p w:rsidR="00201D33" w:rsidRPr="00F077F2" w:rsidRDefault="00201D33" w:rsidP="00A55468">
      <w:pPr>
        <w:pStyle w:val="ListParagraph"/>
        <w:numPr>
          <w:ilvl w:val="2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.Distribution costs 40%.</w:t>
      </w:r>
    </w:p>
    <w:p w:rsidR="00201D33" w:rsidRPr="00F077F2" w:rsidRDefault="00201D33" w:rsidP="00A55468">
      <w:pPr>
        <w:pStyle w:val="ListParagraph"/>
        <w:numPr>
          <w:ilvl w:val="2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.Administrative Expenses 20%</w:t>
      </w:r>
    </w:p>
    <w:p w:rsidR="00201D33" w:rsidRPr="00F077F2" w:rsidRDefault="00201D33" w:rsidP="00A55468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Trade receivables   include debt of </w:t>
      </w:r>
      <w:r w:rsidRPr="00F077F2">
        <w:rPr>
          <w:rFonts w:asciiTheme="majorBidi" w:hAnsiTheme="majorBidi" w:cstheme="majorBidi"/>
          <w:b/>
          <w:sz w:val="24"/>
          <w:szCs w:val="24"/>
        </w:rPr>
        <w:t>ksh 10,000</w:t>
      </w:r>
      <w:r w:rsidRPr="00F077F2">
        <w:rPr>
          <w:rFonts w:asciiTheme="majorBidi" w:hAnsiTheme="majorBidi" w:cstheme="majorBidi"/>
          <w:sz w:val="24"/>
          <w:szCs w:val="24"/>
        </w:rPr>
        <w:t xml:space="preserve"> which is to be written off. Irrevocable debts are to be classified as administrative expenses.</w:t>
      </w:r>
    </w:p>
    <w:p w:rsidR="00201D33" w:rsidRPr="00F077F2" w:rsidRDefault="00201D33" w:rsidP="00A55468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Distribution cost of </w:t>
      </w:r>
      <w:r w:rsidRPr="00F077F2">
        <w:rPr>
          <w:rFonts w:asciiTheme="majorBidi" w:hAnsiTheme="majorBidi" w:cstheme="majorBidi"/>
          <w:b/>
          <w:sz w:val="24"/>
          <w:szCs w:val="24"/>
        </w:rPr>
        <w:t>ksh 18,000</w:t>
      </w:r>
      <w:r w:rsidRPr="00F077F2">
        <w:rPr>
          <w:rFonts w:asciiTheme="majorBidi" w:hAnsiTheme="majorBidi" w:cstheme="majorBidi"/>
          <w:sz w:val="24"/>
          <w:szCs w:val="24"/>
        </w:rPr>
        <w:t xml:space="preserve"> owing at 31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F077F2">
        <w:rPr>
          <w:rFonts w:asciiTheme="majorBidi" w:hAnsiTheme="majorBidi" w:cstheme="majorBidi"/>
          <w:sz w:val="24"/>
          <w:szCs w:val="24"/>
        </w:rPr>
        <w:t xml:space="preserve"> December 2017 was to be provided for.</w:t>
      </w:r>
    </w:p>
    <w:p w:rsidR="00201D33" w:rsidRPr="00F077F2" w:rsidRDefault="00201D33" w:rsidP="00A55468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The corporate tax charge for the year has been calculated as </w:t>
      </w:r>
      <w:r w:rsidRPr="00F077F2">
        <w:rPr>
          <w:rFonts w:asciiTheme="majorBidi" w:hAnsiTheme="majorBidi" w:cstheme="majorBidi"/>
          <w:b/>
          <w:sz w:val="24"/>
          <w:szCs w:val="24"/>
        </w:rPr>
        <w:t>ksh 1,475,000.</w:t>
      </w:r>
    </w:p>
    <w:p w:rsidR="00201D33" w:rsidRPr="00F077F2" w:rsidRDefault="00201D33" w:rsidP="00A55468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All of the operations are continuing operations.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tabs>
          <w:tab w:val="left" w:pos="1380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Required:</w:t>
      </w:r>
      <w:r w:rsidRPr="00F077F2">
        <w:rPr>
          <w:rFonts w:asciiTheme="majorBidi" w:hAnsiTheme="majorBidi" w:cstheme="majorBidi"/>
          <w:b/>
          <w:sz w:val="24"/>
          <w:szCs w:val="24"/>
        </w:rPr>
        <w:tab/>
      </w:r>
    </w:p>
    <w:p w:rsidR="00201D33" w:rsidRPr="00F077F2" w:rsidRDefault="00201D33" w:rsidP="00A55468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Draft the statement </w:t>
      </w:r>
      <w:r w:rsidR="00F077F2" w:rsidRPr="00F077F2">
        <w:rPr>
          <w:rFonts w:asciiTheme="majorBidi" w:hAnsiTheme="majorBidi" w:cstheme="majorBidi"/>
          <w:sz w:val="24"/>
          <w:szCs w:val="24"/>
        </w:rPr>
        <w:t>of comprehensive</w:t>
      </w:r>
      <w:r w:rsidRPr="00F077F2">
        <w:rPr>
          <w:rFonts w:asciiTheme="majorBidi" w:hAnsiTheme="majorBidi" w:cstheme="majorBidi"/>
          <w:sz w:val="24"/>
          <w:szCs w:val="24"/>
        </w:rPr>
        <w:t xml:space="preserve"> income for Laula ltd as at 31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F077F2">
        <w:rPr>
          <w:rFonts w:asciiTheme="majorBidi" w:hAnsiTheme="majorBidi" w:cstheme="majorBidi"/>
          <w:sz w:val="24"/>
          <w:szCs w:val="24"/>
        </w:rPr>
        <w:t xml:space="preserve"> </w:t>
      </w:r>
      <w:r w:rsidR="00F077F2" w:rsidRPr="00F077F2">
        <w:rPr>
          <w:rFonts w:asciiTheme="majorBidi" w:hAnsiTheme="majorBidi" w:cstheme="majorBidi"/>
          <w:sz w:val="24"/>
          <w:szCs w:val="24"/>
        </w:rPr>
        <w:t>December, 2017</w:t>
      </w:r>
      <w:r w:rsidRPr="00F077F2">
        <w:rPr>
          <w:rFonts w:asciiTheme="majorBidi" w:hAnsiTheme="majorBidi" w:cstheme="majorBidi"/>
          <w:sz w:val="24"/>
          <w:szCs w:val="24"/>
        </w:rPr>
        <w:t xml:space="preserve">. </w:t>
      </w:r>
      <w:r w:rsidR="00AB7938" w:rsidRPr="00F077F2">
        <w:rPr>
          <w:rFonts w:asciiTheme="majorBidi" w:hAnsiTheme="majorBidi" w:cstheme="majorBidi"/>
          <w:sz w:val="24"/>
          <w:szCs w:val="24"/>
        </w:rPr>
        <w:tab/>
      </w:r>
      <w:r w:rsidR="00AB7938" w:rsidRPr="00F077F2">
        <w:rPr>
          <w:rFonts w:asciiTheme="majorBidi" w:hAnsiTheme="majorBidi" w:cstheme="majorBidi"/>
          <w:sz w:val="24"/>
          <w:szCs w:val="24"/>
        </w:rPr>
        <w:tab/>
      </w:r>
      <w:r w:rsidR="00AB7938" w:rsidRPr="00F077F2">
        <w:rPr>
          <w:rFonts w:asciiTheme="majorBidi" w:hAnsiTheme="majorBidi" w:cstheme="majorBidi"/>
          <w:sz w:val="24"/>
          <w:szCs w:val="24"/>
        </w:rPr>
        <w:tab/>
      </w:r>
      <w:r w:rsidR="00AB7938" w:rsidRPr="00F077F2">
        <w:rPr>
          <w:rFonts w:asciiTheme="majorBidi" w:hAnsiTheme="majorBidi" w:cstheme="majorBidi"/>
          <w:sz w:val="24"/>
          <w:szCs w:val="24"/>
        </w:rPr>
        <w:tab/>
      </w:r>
      <w:r w:rsidR="00F077F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</w:t>
      </w:r>
      <w:r w:rsidR="00AB7938" w:rsidRPr="00F077F2">
        <w:rPr>
          <w:rFonts w:asciiTheme="majorBidi" w:hAnsiTheme="majorBidi" w:cstheme="majorBidi"/>
          <w:b/>
          <w:sz w:val="24"/>
          <w:szCs w:val="24"/>
        </w:rPr>
        <w:t>[</w:t>
      </w:r>
      <w:r w:rsidRPr="00F077F2">
        <w:rPr>
          <w:rFonts w:asciiTheme="majorBidi" w:hAnsiTheme="majorBidi" w:cstheme="majorBidi"/>
          <w:b/>
          <w:sz w:val="24"/>
          <w:szCs w:val="24"/>
        </w:rPr>
        <w:t>10</w:t>
      </w:r>
      <w:r w:rsidR="00AB7938" w:rsidRPr="00F077F2">
        <w:rPr>
          <w:rFonts w:asciiTheme="majorBidi" w:hAnsiTheme="majorBidi" w:cstheme="majorBidi"/>
          <w:b/>
          <w:sz w:val="24"/>
          <w:szCs w:val="24"/>
        </w:rPr>
        <w:t xml:space="preserve"> marks]</w:t>
      </w:r>
    </w:p>
    <w:p w:rsidR="00201D33" w:rsidRPr="00F077F2" w:rsidRDefault="00201D33" w:rsidP="00A55468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Draft the statement of financial position for Laula ltd as at 31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F077F2">
        <w:rPr>
          <w:rFonts w:asciiTheme="majorBidi" w:hAnsiTheme="majorBidi" w:cstheme="majorBidi"/>
          <w:sz w:val="24"/>
          <w:szCs w:val="24"/>
        </w:rPr>
        <w:t xml:space="preserve"> Dec 2017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        </w:t>
      </w:r>
      <w:r w:rsidRPr="00F077F2">
        <w:rPr>
          <w:rFonts w:asciiTheme="majorBidi" w:hAnsiTheme="majorBidi" w:cstheme="majorBidi"/>
          <w:sz w:val="24"/>
          <w:szCs w:val="24"/>
        </w:rPr>
        <w:t xml:space="preserve">  </w:t>
      </w:r>
      <w:r w:rsidR="00AB7938" w:rsidRPr="00F077F2">
        <w:rPr>
          <w:rFonts w:asciiTheme="majorBidi" w:hAnsiTheme="majorBidi" w:cstheme="majorBidi"/>
          <w:b/>
          <w:sz w:val="24"/>
          <w:szCs w:val="24"/>
        </w:rPr>
        <w:t>[10 marks]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A</w:t>
      </w:r>
      <w:r w:rsidRPr="00F077F2">
        <w:rPr>
          <w:rFonts w:asciiTheme="majorBidi" w:hAnsiTheme="majorBidi" w:cstheme="majorBidi"/>
          <w:sz w:val="24"/>
          <w:szCs w:val="24"/>
        </w:rPr>
        <w:t xml:space="preserve">ye and </w:t>
      </w:r>
      <w:r w:rsidRPr="00F077F2">
        <w:rPr>
          <w:rFonts w:asciiTheme="majorBidi" w:hAnsiTheme="majorBidi" w:cstheme="majorBidi"/>
          <w:b/>
          <w:sz w:val="24"/>
          <w:szCs w:val="24"/>
        </w:rPr>
        <w:t>B</w:t>
      </w:r>
      <w:r w:rsidRPr="00F077F2">
        <w:rPr>
          <w:rFonts w:asciiTheme="majorBidi" w:hAnsiTheme="majorBidi" w:cstheme="majorBidi"/>
          <w:sz w:val="24"/>
          <w:szCs w:val="24"/>
        </w:rPr>
        <w:t>ee are in partnership sharing profit and losses 60% and 40% respectively.Net profit for the year ended on 30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 w:rsidRPr="00F077F2">
        <w:rPr>
          <w:rFonts w:asciiTheme="majorBidi" w:hAnsiTheme="majorBidi" w:cstheme="majorBidi"/>
          <w:sz w:val="24"/>
          <w:szCs w:val="24"/>
        </w:rPr>
        <w:t xml:space="preserve">June, 2016 was   </w:t>
      </w:r>
      <w:r w:rsidRPr="00F077F2">
        <w:rPr>
          <w:rFonts w:asciiTheme="majorBidi" w:hAnsiTheme="majorBidi" w:cstheme="majorBidi"/>
          <w:b/>
          <w:sz w:val="24"/>
          <w:szCs w:val="24"/>
        </w:rPr>
        <w:t>KSH 48000.</w:t>
      </w:r>
      <w:r w:rsidRPr="00F077F2">
        <w:rPr>
          <w:rFonts w:asciiTheme="majorBidi" w:hAnsiTheme="majorBidi" w:cstheme="majorBidi"/>
          <w:sz w:val="24"/>
          <w:szCs w:val="24"/>
        </w:rPr>
        <w:t xml:space="preserve"> 1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F077F2">
        <w:rPr>
          <w:rFonts w:asciiTheme="majorBidi" w:hAnsiTheme="majorBidi" w:cstheme="majorBidi"/>
          <w:sz w:val="24"/>
          <w:szCs w:val="24"/>
        </w:rPr>
        <w:t xml:space="preserve"> July, 2015 the partners had the following balances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01D33" w:rsidRPr="00F077F2" w:rsidTr="00782F29">
        <w:tc>
          <w:tcPr>
            <w:tcW w:w="3192" w:type="dxa"/>
          </w:tcPr>
          <w:p w:rsidR="00201D33" w:rsidRPr="00F077F2" w:rsidRDefault="00201D33" w:rsidP="00F836C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1D33" w:rsidRPr="00F077F2" w:rsidRDefault="00201D33" w:rsidP="00F836C3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Capital Account </w:t>
            </w:r>
          </w:p>
        </w:tc>
        <w:tc>
          <w:tcPr>
            <w:tcW w:w="3192" w:type="dxa"/>
          </w:tcPr>
          <w:p w:rsidR="00201D33" w:rsidRPr="00F077F2" w:rsidRDefault="00201D33" w:rsidP="00F836C3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b/>
                <w:sz w:val="24"/>
                <w:szCs w:val="24"/>
              </w:rPr>
              <w:t>Current Account</w:t>
            </w:r>
          </w:p>
        </w:tc>
      </w:tr>
      <w:tr w:rsidR="00201D33" w:rsidRPr="00F077F2" w:rsidTr="00782F29">
        <w:tc>
          <w:tcPr>
            <w:tcW w:w="3192" w:type="dxa"/>
          </w:tcPr>
          <w:p w:rsidR="00201D33" w:rsidRPr="00F077F2" w:rsidRDefault="00201D33" w:rsidP="00F836C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Aye</w:t>
            </w:r>
          </w:p>
        </w:tc>
        <w:tc>
          <w:tcPr>
            <w:tcW w:w="3192" w:type="dxa"/>
          </w:tcPr>
          <w:p w:rsidR="00201D33" w:rsidRPr="00F077F2" w:rsidRDefault="00201D33" w:rsidP="00F836C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Ksh 50000</w:t>
            </w:r>
          </w:p>
        </w:tc>
        <w:tc>
          <w:tcPr>
            <w:tcW w:w="3192" w:type="dxa"/>
          </w:tcPr>
          <w:p w:rsidR="00201D33" w:rsidRPr="00F077F2" w:rsidRDefault="00201D33" w:rsidP="00F836C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Ksh 2000         Cr</w:t>
            </w:r>
          </w:p>
        </w:tc>
      </w:tr>
      <w:tr w:rsidR="00201D33" w:rsidRPr="00F077F2" w:rsidTr="00782F29">
        <w:tc>
          <w:tcPr>
            <w:tcW w:w="3192" w:type="dxa"/>
          </w:tcPr>
          <w:p w:rsidR="00201D33" w:rsidRPr="00F077F2" w:rsidRDefault="00201D33" w:rsidP="00F836C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Bee</w:t>
            </w:r>
          </w:p>
        </w:tc>
        <w:tc>
          <w:tcPr>
            <w:tcW w:w="3192" w:type="dxa"/>
          </w:tcPr>
          <w:p w:rsidR="00201D33" w:rsidRPr="00F077F2" w:rsidRDefault="00201D33" w:rsidP="00F836C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Ksh 30000</w:t>
            </w:r>
          </w:p>
        </w:tc>
        <w:tc>
          <w:tcPr>
            <w:tcW w:w="3192" w:type="dxa"/>
          </w:tcPr>
          <w:p w:rsidR="00201D33" w:rsidRPr="00F077F2" w:rsidRDefault="00201D33" w:rsidP="00F836C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077F2">
              <w:rPr>
                <w:rFonts w:asciiTheme="majorBidi" w:hAnsiTheme="majorBidi" w:cstheme="majorBidi"/>
                <w:sz w:val="24"/>
                <w:szCs w:val="24"/>
              </w:rPr>
              <w:t>Ksh 400            Cr</w:t>
            </w:r>
          </w:p>
        </w:tc>
      </w:tr>
    </w:tbl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Additional Information</w:t>
      </w:r>
    </w:p>
    <w:p w:rsidR="00201D33" w:rsidRPr="00F077F2" w:rsidRDefault="00201D33" w:rsidP="00A5546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There were no changes to the capital account during the year. Interest is allowed on partner’s capital at the rate eight percent per year. </w:t>
      </w:r>
    </w:p>
    <w:p w:rsidR="00201D33" w:rsidRPr="00F077F2" w:rsidRDefault="00201D33" w:rsidP="00A5546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Bee is entitled to a salary of ksh </w:t>
      </w:r>
      <w:r w:rsidRPr="00F077F2">
        <w:rPr>
          <w:rFonts w:asciiTheme="majorBidi" w:hAnsiTheme="majorBidi" w:cstheme="majorBidi"/>
          <w:b/>
          <w:sz w:val="24"/>
          <w:szCs w:val="24"/>
        </w:rPr>
        <w:t>16000</w:t>
      </w:r>
      <w:r w:rsidRPr="00F077F2">
        <w:rPr>
          <w:rFonts w:asciiTheme="majorBidi" w:hAnsiTheme="majorBidi" w:cstheme="majorBidi"/>
          <w:sz w:val="24"/>
          <w:szCs w:val="24"/>
        </w:rPr>
        <w:t xml:space="preserve"> per year. On 30</w:t>
      </w:r>
      <w:r w:rsidRPr="00F077F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077F2">
        <w:rPr>
          <w:rFonts w:asciiTheme="majorBidi" w:hAnsiTheme="majorBidi" w:cstheme="majorBidi"/>
          <w:sz w:val="24"/>
          <w:szCs w:val="24"/>
        </w:rPr>
        <w:t xml:space="preserve"> September 2015(Half way through the year) </w:t>
      </w:r>
    </w:p>
    <w:p w:rsidR="00201D33" w:rsidRPr="00F077F2" w:rsidRDefault="00201D33" w:rsidP="00A5546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Partners’   drawings were made as follows:  </w:t>
      </w:r>
      <w:r w:rsidRPr="00F077F2">
        <w:rPr>
          <w:rFonts w:asciiTheme="majorBidi" w:hAnsiTheme="majorBidi" w:cstheme="majorBidi"/>
          <w:b/>
          <w:sz w:val="24"/>
          <w:szCs w:val="24"/>
        </w:rPr>
        <w:t>Aye ksh 18000</w:t>
      </w:r>
    </w:p>
    <w:p w:rsidR="00201D33" w:rsidRPr="00F077F2" w:rsidRDefault="00201D33" w:rsidP="00A55468">
      <w:pPr>
        <w:pStyle w:val="ListParagraph"/>
        <w:numPr>
          <w:ilvl w:val="6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>:</w:t>
      </w:r>
      <w:r w:rsidRPr="00F077F2">
        <w:rPr>
          <w:rFonts w:asciiTheme="majorBidi" w:hAnsiTheme="majorBidi" w:cstheme="majorBidi"/>
          <w:b/>
          <w:sz w:val="24"/>
          <w:szCs w:val="24"/>
        </w:rPr>
        <w:t>Bee ksh24 000</w:t>
      </w:r>
      <w:r w:rsidRPr="00F077F2">
        <w:rPr>
          <w:rFonts w:asciiTheme="majorBidi" w:hAnsiTheme="majorBidi" w:cstheme="majorBidi"/>
          <w:sz w:val="24"/>
          <w:szCs w:val="24"/>
        </w:rPr>
        <w:t xml:space="preserve">. </w:t>
      </w:r>
    </w:p>
    <w:p w:rsidR="00201D33" w:rsidRPr="00F077F2" w:rsidRDefault="00201D33" w:rsidP="00A5546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There were no other drawings. </w:t>
      </w:r>
    </w:p>
    <w:p w:rsidR="00201D33" w:rsidRPr="00F077F2" w:rsidRDefault="00201D33" w:rsidP="00A5546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Interest is charged on </w:t>
      </w:r>
      <w:r w:rsidR="00AB7938" w:rsidRPr="00F077F2">
        <w:rPr>
          <w:rFonts w:asciiTheme="majorBidi" w:hAnsiTheme="majorBidi" w:cstheme="majorBidi"/>
          <w:sz w:val="24"/>
          <w:szCs w:val="24"/>
        </w:rPr>
        <w:t>partner’s</w:t>
      </w:r>
      <w:r w:rsidRPr="00F077F2">
        <w:rPr>
          <w:rFonts w:asciiTheme="majorBidi" w:hAnsiTheme="majorBidi" w:cstheme="majorBidi"/>
          <w:sz w:val="24"/>
          <w:szCs w:val="24"/>
        </w:rPr>
        <w:t xml:space="preserve"> drawings at the rate of 10% per year.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>Required:</w:t>
      </w:r>
    </w:p>
    <w:p w:rsidR="00201D33" w:rsidRPr="00F077F2" w:rsidRDefault="00201D33" w:rsidP="00F077F2">
      <w:pPr>
        <w:numPr>
          <w:ilvl w:val="0"/>
          <w:numId w:val="3"/>
        </w:numPr>
        <w:spacing w:after="0" w:line="24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Prepare </w:t>
      </w:r>
      <w:r w:rsidR="00AB7938" w:rsidRPr="00F077F2">
        <w:rPr>
          <w:rFonts w:asciiTheme="majorBidi" w:hAnsiTheme="majorBidi" w:cstheme="majorBidi"/>
          <w:sz w:val="24"/>
          <w:szCs w:val="24"/>
        </w:rPr>
        <w:t>appropriation account</w:t>
      </w:r>
      <w:r w:rsidRPr="00F077F2">
        <w:rPr>
          <w:rFonts w:asciiTheme="majorBidi" w:hAnsiTheme="majorBidi" w:cstheme="majorBidi"/>
          <w:sz w:val="24"/>
          <w:szCs w:val="24"/>
        </w:rPr>
        <w:t xml:space="preserve"> for the two                          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AB7938" w:rsidRPr="00F077F2">
        <w:rPr>
          <w:rFonts w:asciiTheme="majorBidi" w:hAnsiTheme="majorBidi" w:cstheme="majorBidi"/>
          <w:b/>
          <w:sz w:val="24"/>
          <w:szCs w:val="24"/>
        </w:rPr>
        <w:t>[10 marks]</w:t>
      </w:r>
    </w:p>
    <w:p w:rsidR="00201D33" w:rsidRPr="00F077F2" w:rsidRDefault="00201D33" w:rsidP="00A55468">
      <w:pPr>
        <w:numPr>
          <w:ilvl w:val="0"/>
          <w:numId w:val="3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Differentiate </w:t>
      </w:r>
      <w:r w:rsidR="00AB7938" w:rsidRPr="00F077F2">
        <w:rPr>
          <w:rFonts w:asciiTheme="majorBidi" w:hAnsiTheme="majorBidi" w:cstheme="majorBidi"/>
          <w:sz w:val="24"/>
          <w:szCs w:val="24"/>
        </w:rPr>
        <w:t>clearly (indicating</w:t>
      </w:r>
      <w:r w:rsidRPr="00F077F2">
        <w:rPr>
          <w:rFonts w:asciiTheme="majorBidi" w:hAnsiTheme="majorBidi" w:cstheme="majorBidi"/>
          <w:sz w:val="24"/>
          <w:szCs w:val="24"/>
        </w:rPr>
        <w:t xml:space="preserve"> the contents of each), between memorandum of association and articles of association                                                                             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     </w:t>
      </w:r>
      <w:r w:rsidR="00AB7938" w:rsidRPr="00F077F2">
        <w:rPr>
          <w:rFonts w:asciiTheme="majorBidi" w:hAnsiTheme="majorBidi" w:cstheme="majorBidi"/>
          <w:b/>
          <w:sz w:val="24"/>
          <w:szCs w:val="24"/>
        </w:rPr>
        <w:t>[</w:t>
      </w:r>
      <w:r w:rsidRPr="00F077F2">
        <w:rPr>
          <w:rFonts w:asciiTheme="majorBidi" w:hAnsiTheme="majorBidi" w:cstheme="majorBidi"/>
          <w:b/>
          <w:sz w:val="24"/>
          <w:szCs w:val="24"/>
        </w:rPr>
        <w:t>5 marks</w:t>
      </w:r>
      <w:r w:rsidR="00AB7938" w:rsidRPr="00F077F2">
        <w:rPr>
          <w:rFonts w:asciiTheme="majorBidi" w:hAnsiTheme="majorBidi" w:cstheme="majorBidi"/>
          <w:b/>
          <w:sz w:val="24"/>
          <w:szCs w:val="24"/>
        </w:rPr>
        <w:t>]</w:t>
      </w:r>
    </w:p>
    <w:p w:rsidR="00201D33" w:rsidRPr="00F077F2" w:rsidRDefault="00201D33" w:rsidP="00A55468">
      <w:pPr>
        <w:numPr>
          <w:ilvl w:val="0"/>
          <w:numId w:val="3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lastRenderedPageBreak/>
        <w:t>Outline five possible reasons which may lead to dis</w:t>
      </w:r>
      <w:r w:rsidR="00AB7938" w:rsidRPr="00F077F2">
        <w:rPr>
          <w:rFonts w:asciiTheme="majorBidi" w:hAnsiTheme="majorBidi" w:cstheme="majorBidi"/>
          <w:sz w:val="24"/>
          <w:szCs w:val="24"/>
        </w:rPr>
        <w:t>solution of a limited company    [</w:t>
      </w:r>
      <w:r w:rsidR="00AB7938" w:rsidRPr="00F077F2">
        <w:rPr>
          <w:rFonts w:asciiTheme="majorBidi" w:hAnsiTheme="majorBidi" w:cstheme="majorBidi"/>
          <w:b/>
          <w:sz w:val="24"/>
          <w:szCs w:val="24"/>
        </w:rPr>
        <w:t>5 marks]</w:t>
      </w: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836C3" w:rsidRPr="00F077F2" w:rsidRDefault="00F836C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F836C3" w:rsidRPr="00F077F2" w:rsidRDefault="00F836C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F836C3" w:rsidRPr="00F077F2" w:rsidRDefault="00F836C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F836C3" w:rsidRPr="00F077F2" w:rsidRDefault="00F836C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01D33" w:rsidRPr="00F077F2" w:rsidRDefault="00201D33" w:rsidP="00F836C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 xml:space="preserve">QUESTION FIVE. </w:t>
      </w:r>
    </w:p>
    <w:p w:rsidR="00201D33" w:rsidRPr="00F077F2" w:rsidRDefault="00201D33" w:rsidP="00A5546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Discuss the following terms in relation to business studies  </w:t>
      </w:r>
    </w:p>
    <w:p w:rsidR="00201D33" w:rsidRPr="00F077F2" w:rsidRDefault="00201D33" w:rsidP="00A5546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Limited liability                                                                                          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</w:t>
      </w:r>
      <w:r w:rsidR="0006334A" w:rsidRPr="00F077F2">
        <w:rPr>
          <w:rFonts w:asciiTheme="majorBidi" w:hAnsiTheme="majorBidi" w:cstheme="majorBidi"/>
          <w:b/>
          <w:sz w:val="24"/>
          <w:szCs w:val="24"/>
        </w:rPr>
        <w:t>[</w:t>
      </w:r>
      <w:r w:rsidRPr="00F077F2">
        <w:rPr>
          <w:rFonts w:asciiTheme="majorBidi" w:hAnsiTheme="majorBidi" w:cstheme="majorBidi"/>
          <w:b/>
          <w:sz w:val="24"/>
          <w:szCs w:val="24"/>
        </w:rPr>
        <w:t>2</w:t>
      </w:r>
      <w:r w:rsidR="00F077F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77F2">
        <w:rPr>
          <w:rFonts w:asciiTheme="majorBidi" w:hAnsiTheme="majorBidi" w:cstheme="majorBidi"/>
          <w:b/>
          <w:sz w:val="24"/>
          <w:szCs w:val="24"/>
        </w:rPr>
        <w:t>marks</w:t>
      </w:r>
      <w:r w:rsidR="0006334A" w:rsidRPr="00F077F2">
        <w:rPr>
          <w:rFonts w:asciiTheme="majorBidi" w:hAnsiTheme="majorBidi" w:cstheme="majorBidi"/>
          <w:b/>
          <w:sz w:val="24"/>
          <w:szCs w:val="24"/>
        </w:rPr>
        <w:t>]</w:t>
      </w:r>
    </w:p>
    <w:p w:rsidR="00201D33" w:rsidRPr="00F077F2" w:rsidRDefault="00201D33" w:rsidP="00A5546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Insolvency                                                                                     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F077F2">
        <w:rPr>
          <w:rFonts w:asciiTheme="majorBidi" w:hAnsiTheme="majorBidi" w:cstheme="majorBidi"/>
          <w:sz w:val="24"/>
          <w:szCs w:val="24"/>
        </w:rPr>
        <w:t xml:space="preserve"> </w:t>
      </w:r>
      <w:r w:rsidR="0006334A" w:rsidRPr="00F077F2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201D33" w:rsidRPr="00F077F2" w:rsidRDefault="00201D33" w:rsidP="00A5546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Privatization                                                    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                                           </w:t>
      </w:r>
      <w:r w:rsidRPr="00F077F2">
        <w:rPr>
          <w:rFonts w:asciiTheme="majorBidi" w:hAnsiTheme="majorBidi" w:cstheme="majorBidi"/>
          <w:sz w:val="24"/>
          <w:szCs w:val="24"/>
        </w:rPr>
        <w:t xml:space="preserve">  </w:t>
      </w:r>
      <w:r w:rsidR="0006334A" w:rsidRPr="00F077F2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201D33" w:rsidRPr="00F077F2" w:rsidRDefault="00201D33" w:rsidP="00A5546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Monopoly market structure                                                                 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       </w:t>
      </w:r>
      <w:r w:rsidRPr="00F077F2">
        <w:rPr>
          <w:rFonts w:asciiTheme="majorBidi" w:hAnsiTheme="majorBidi" w:cstheme="majorBidi"/>
          <w:sz w:val="24"/>
          <w:szCs w:val="24"/>
        </w:rPr>
        <w:t xml:space="preserve"> </w:t>
      </w:r>
      <w:r w:rsidR="0006334A" w:rsidRPr="00F077F2">
        <w:rPr>
          <w:rFonts w:asciiTheme="majorBidi" w:hAnsiTheme="majorBidi" w:cstheme="majorBidi"/>
          <w:b/>
          <w:sz w:val="24"/>
          <w:szCs w:val="24"/>
        </w:rPr>
        <w:t>[</w:t>
      </w:r>
      <w:r w:rsidRPr="00F077F2">
        <w:rPr>
          <w:rFonts w:asciiTheme="majorBidi" w:hAnsiTheme="majorBidi" w:cstheme="majorBidi"/>
          <w:b/>
          <w:sz w:val="24"/>
          <w:szCs w:val="24"/>
        </w:rPr>
        <w:t>2</w:t>
      </w:r>
      <w:r w:rsidR="00F077F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77F2">
        <w:rPr>
          <w:rFonts w:asciiTheme="majorBidi" w:hAnsiTheme="majorBidi" w:cstheme="majorBidi"/>
          <w:b/>
          <w:sz w:val="24"/>
          <w:szCs w:val="24"/>
        </w:rPr>
        <w:t>marks</w:t>
      </w:r>
      <w:r w:rsidR="0006334A" w:rsidRPr="00F077F2">
        <w:rPr>
          <w:rFonts w:asciiTheme="majorBidi" w:hAnsiTheme="majorBidi" w:cstheme="majorBidi"/>
          <w:b/>
          <w:sz w:val="24"/>
          <w:szCs w:val="24"/>
        </w:rPr>
        <w:t>]</w:t>
      </w:r>
    </w:p>
    <w:p w:rsidR="00201D33" w:rsidRPr="00F077F2" w:rsidRDefault="00201D33" w:rsidP="00A5546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Amalgamation                                                                                 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F077F2">
        <w:rPr>
          <w:rFonts w:asciiTheme="majorBidi" w:hAnsiTheme="majorBidi" w:cstheme="majorBidi"/>
          <w:sz w:val="24"/>
          <w:szCs w:val="24"/>
        </w:rPr>
        <w:t xml:space="preserve"> </w:t>
      </w:r>
      <w:r w:rsidR="0006334A" w:rsidRPr="00F077F2">
        <w:rPr>
          <w:rFonts w:asciiTheme="majorBidi" w:hAnsiTheme="majorBidi" w:cstheme="majorBidi"/>
          <w:b/>
          <w:sz w:val="24"/>
          <w:szCs w:val="24"/>
        </w:rPr>
        <w:t>[</w:t>
      </w:r>
      <w:r w:rsidRPr="00F077F2">
        <w:rPr>
          <w:rFonts w:asciiTheme="majorBidi" w:hAnsiTheme="majorBidi" w:cstheme="majorBidi"/>
          <w:b/>
          <w:sz w:val="24"/>
          <w:szCs w:val="24"/>
        </w:rPr>
        <w:t>2</w:t>
      </w:r>
      <w:r w:rsidR="00F077F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77F2">
        <w:rPr>
          <w:rFonts w:asciiTheme="majorBidi" w:hAnsiTheme="majorBidi" w:cstheme="majorBidi"/>
          <w:b/>
          <w:sz w:val="24"/>
          <w:szCs w:val="24"/>
        </w:rPr>
        <w:t>marks</w:t>
      </w:r>
      <w:r w:rsidR="0006334A" w:rsidRPr="00F077F2">
        <w:rPr>
          <w:rFonts w:asciiTheme="majorBidi" w:hAnsiTheme="majorBidi" w:cstheme="majorBidi"/>
          <w:b/>
          <w:sz w:val="24"/>
          <w:szCs w:val="24"/>
        </w:rPr>
        <w:t>]</w:t>
      </w:r>
    </w:p>
    <w:p w:rsidR="00201D33" w:rsidRPr="00F077F2" w:rsidRDefault="00201D33" w:rsidP="00A5546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Differentiate between ordinary shares and preference shares in relation to limited companies </w:t>
      </w:r>
    </w:p>
    <w:p w:rsidR="00201D33" w:rsidRPr="00F077F2" w:rsidRDefault="0006334A" w:rsidP="00F836C3">
      <w:pPr>
        <w:pStyle w:val="ListParagraph"/>
        <w:spacing w:after="0" w:line="240" w:lineRule="auto"/>
        <w:ind w:left="6480"/>
        <w:rPr>
          <w:rFonts w:asciiTheme="majorBidi" w:hAnsiTheme="majorBidi" w:cstheme="majorBidi"/>
          <w:sz w:val="24"/>
          <w:szCs w:val="24"/>
        </w:rPr>
      </w:pPr>
      <w:r w:rsidRPr="00F077F2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[</w:t>
      </w:r>
      <w:r w:rsidR="00201D33" w:rsidRPr="00F077F2">
        <w:rPr>
          <w:rFonts w:asciiTheme="majorBidi" w:hAnsiTheme="majorBidi" w:cstheme="majorBidi"/>
          <w:b/>
          <w:sz w:val="24"/>
          <w:szCs w:val="24"/>
        </w:rPr>
        <w:t>2m</w:t>
      </w:r>
      <w:r w:rsidRPr="00F077F2">
        <w:rPr>
          <w:rFonts w:asciiTheme="majorBidi" w:hAnsiTheme="majorBidi" w:cstheme="majorBidi"/>
          <w:b/>
          <w:sz w:val="24"/>
          <w:szCs w:val="24"/>
        </w:rPr>
        <w:t>arks]</w:t>
      </w:r>
    </w:p>
    <w:p w:rsidR="00201D33" w:rsidRPr="00F077F2" w:rsidRDefault="00201D33" w:rsidP="00A5546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Outline four demerits of a partnership business                          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Pr="00F077F2">
        <w:rPr>
          <w:rFonts w:asciiTheme="majorBidi" w:hAnsiTheme="majorBidi" w:cstheme="majorBidi"/>
          <w:sz w:val="24"/>
          <w:szCs w:val="24"/>
        </w:rPr>
        <w:t xml:space="preserve"> </w:t>
      </w:r>
      <w:r w:rsidR="00F836C3" w:rsidRPr="00F077F2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201D33" w:rsidRPr="00F077F2" w:rsidRDefault="00201D33" w:rsidP="00A5546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Discuss four ways of classifying partners in a partnership business             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        </w:t>
      </w:r>
      <w:r w:rsidRPr="00F077F2">
        <w:rPr>
          <w:rFonts w:asciiTheme="majorBidi" w:hAnsiTheme="majorBidi" w:cstheme="majorBidi"/>
          <w:sz w:val="24"/>
          <w:szCs w:val="24"/>
        </w:rPr>
        <w:t xml:space="preserve">  </w:t>
      </w:r>
      <w:r w:rsidR="00F836C3" w:rsidRPr="00F077F2">
        <w:rPr>
          <w:rFonts w:asciiTheme="majorBidi" w:hAnsiTheme="majorBidi" w:cstheme="majorBidi"/>
          <w:b/>
          <w:sz w:val="24"/>
          <w:szCs w:val="24"/>
        </w:rPr>
        <w:t>[</w:t>
      </w:r>
      <w:r w:rsidRPr="00F077F2">
        <w:rPr>
          <w:rFonts w:asciiTheme="majorBidi" w:hAnsiTheme="majorBidi" w:cstheme="majorBidi"/>
          <w:b/>
          <w:sz w:val="24"/>
          <w:szCs w:val="24"/>
        </w:rPr>
        <w:t>4</w:t>
      </w:r>
      <w:r w:rsidR="00F077F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77F2">
        <w:rPr>
          <w:rFonts w:asciiTheme="majorBidi" w:hAnsiTheme="majorBidi" w:cstheme="majorBidi"/>
          <w:b/>
          <w:sz w:val="24"/>
          <w:szCs w:val="24"/>
        </w:rPr>
        <w:t>marks</w:t>
      </w:r>
      <w:r w:rsidR="00F836C3" w:rsidRPr="00F077F2">
        <w:rPr>
          <w:rFonts w:asciiTheme="majorBidi" w:hAnsiTheme="majorBidi" w:cstheme="majorBidi"/>
          <w:b/>
          <w:sz w:val="24"/>
          <w:szCs w:val="24"/>
        </w:rPr>
        <w:t>]</w:t>
      </w:r>
    </w:p>
    <w:p w:rsidR="00201D33" w:rsidRPr="00F077F2" w:rsidRDefault="00201D33" w:rsidP="00A55468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077F2">
        <w:rPr>
          <w:rFonts w:asciiTheme="majorBidi" w:hAnsiTheme="majorBidi" w:cstheme="majorBidi"/>
          <w:sz w:val="24"/>
          <w:szCs w:val="24"/>
        </w:rPr>
        <w:t xml:space="preserve">Differentiate between bonus issues and right issues                                           </w:t>
      </w:r>
      <w:r w:rsidR="00F077F2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F077F2">
        <w:rPr>
          <w:rFonts w:asciiTheme="majorBidi" w:hAnsiTheme="majorBidi" w:cstheme="majorBidi"/>
          <w:sz w:val="24"/>
          <w:szCs w:val="24"/>
        </w:rPr>
        <w:t xml:space="preserve">  </w:t>
      </w:r>
      <w:r w:rsidR="00F836C3" w:rsidRPr="00F077F2">
        <w:rPr>
          <w:rFonts w:asciiTheme="majorBidi" w:hAnsiTheme="majorBidi" w:cstheme="majorBidi"/>
          <w:b/>
          <w:sz w:val="24"/>
          <w:szCs w:val="24"/>
        </w:rPr>
        <w:t>[2 marks]</w:t>
      </w:r>
    </w:p>
    <w:p w:rsidR="006C0C44" w:rsidRPr="00F077F2" w:rsidRDefault="006C0C44" w:rsidP="00F44086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sectPr w:rsidR="006C0C44" w:rsidRPr="00F077F2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FD3" w:rsidRDefault="004B2FD3">
      <w:pPr>
        <w:spacing w:after="0" w:line="240" w:lineRule="auto"/>
      </w:pPr>
      <w:r>
        <w:separator/>
      </w:r>
    </w:p>
  </w:endnote>
  <w:endnote w:type="continuationSeparator" w:id="1">
    <w:p w:rsidR="004B2FD3" w:rsidRDefault="004B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56CBC" w:rsidP="00C56CBC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1, 1</w:t>
        </w:r>
        <w:r w:rsidR="005F1ACB">
          <w:rPr>
            <w:rFonts w:ascii="Times New Roman" w:hAnsi="Times New Roman"/>
            <w:bCs/>
            <w:i/>
            <w:iCs/>
            <w:lang w:bidi="en-US"/>
          </w:rPr>
          <w:t>8/19</w:t>
        </w:r>
        <w:r>
          <w:rPr>
            <w:rFonts w:ascii="Times New Roman" w:hAnsi="Times New Roman"/>
            <w:bCs/>
            <w:i/>
            <w:iCs/>
            <w:lang w:bidi="en-US"/>
          </w:rPr>
          <w:t>main exam (27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</w:t>
        </w:r>
        <w:r w:rsidR="005F1ACB">
          <w:rPr>
            <w:rFonts w:ascii="Times New Roman" w:hAnsi="Times New Roman"/>
            <w:bCs/>
            <w:i/>
            <w:iCs/>
            <w:lang w:bidi="en-US"/>
          </w:rPr>
          <w:t>1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/12/1</w:t>
        </w:r>
        <w:r w:rsidR="005F1ACB">
          <w:rPr>
            <w:rFonts w:ascii="Times New Roman" w:hAnsi="Times New Roman"/>
            <w:bCs/>
            <w:i/>
            <w:iCs/>
            <w:lang w:bidi="en-US"/>
          </w:rPr>
          <w:t>8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)</w:t>
        </w:r>
        <w:r w:rsidR="00824338">
          <w:fldChar w:fldCharType="begin"/>
        </w:r>
        <w:r w:rsidR="0080044C">
          <w:instrText xml:space="preserve"> PAGE   \* MERGEFORMAT </w:instrText>
        </w:r>
        <w:r w:rsidR="00824338">
          <w:fldChar w:fldCharType="separate"/>
        </w:r>
        <w:r w:rsidR="00F077F2">
          <w:rPr>
            <w:noProof/>
          </w:rPr>
          <w:t>6</w:t>
        </w:r>
        <w:r w:rsidR="00824338">
          <w:rPr>
            <w:noProof/>
          </w:rPr>
          <w:fldChar w:fldCharType="end"/>
        </w:r>
        <w:r w:rsidR="00824338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B2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FD3" w:rsidRDefault="004B2FD3">
      <w:pPr>
        <w:spacing w:after="0" w:line="240" w:lineRule="auto"/>
      </w:pPr>
      <w:r>
        <w:separator/>
      </w:r>
    </w:p>
  </w:footnote>
  <w:footnote w:type="continuationSeparator" w:id="1">
    <w:p w:rsidR="004B2FD3" w:rsidRDefault="004B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8243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C56CBC">
    <w:pPr>
      <w:pStyle w:val="Header"/>
    </w:pPr>
    <w:r>
      <w:t xml:space="preserve">Ser. No. BBM </w:t>
    </w:r>
    <w:r w:rsidR="00C56CBC">
      <w:t>/18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8243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E03AC83E"/>
    <w:lvl w:ilvl="0" w:tplc="A3DE0BAA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A"/>
    <w:multiLevelType w:val="hybridMultilevel"/>
    <w:tmpl w:val="C542F78E"/>
    <w:lvl w:ilvl="0" w:tplc="4E9082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B9BCFC6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03D7"/>
    <w:multiLevelType w:val="hybridMultilevel"/>
    <w:tmpl w:val="1CFAFFD4"/>
    <w:lvl w:ilvl="0" w:tplc="4E9082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0300"/>
    <w:multiLevelType w:val="hybridMultilevel"/>
    <w:tmpl w:val="A560F9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47B7"/>
    <w:multiLevelType w:val="hybridMultilevel"/>
    <w:tmpl w:val="8A8A6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44970"/>
    <w:multiLevelType w:val="hybridMultilevel"/>
    <w:tmpl w:val="7C426E72"/>
    <w:lvl w:ilvl="0" w:tplc="A9521F0C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DF6631"/>
    <w:multiLevelType w:val="hybridMultilevel"/>
    <w:tmpl w:val="49B63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A14A1"/>
    <w:multiLevelType w:val="hybridMultilevel"/>
    <w:tmpl w:val="250EECB2"/>
    <w:lvl w:ilvl="0" w:tplc="4E9082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070FA"/>
    <w:multiLevelType w:val="hybridMultilevel"/>
    <w:tmpl w:val="277E568A"/>
    <w:lvl w:ilvl="0" w:tplc="4B50C73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F65A04"/>
    <w:multiLevelType w:val="hybridMultilevel"/>
    <w:tmpl w:val="25AED1FC"/>
    <w:lvl w:ilvl="0" w:tplc="4E9082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B4136"/>
    <w:multiLevelType w:val="hybridMultilevel"/>
    <w:tmpl w:val="83D4DDDE"/>
    <w:lvl w:ilvl="0" w:tplc="322E882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D1300"/>
    <w:multiLevelType w:val="hybridMultilevel"/>
    <w:tmpl w:val="2BBE88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334A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29A0"/>
    <w:rsid w:val="000F1324"/>
    <w:rsid w:val="00100880"/>
    <w:rsid w:val="0010177D"/>
    <w:rsid w:val="00106E7A"/>
    <w:rsid w:val="00110AC4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25D0"/>
    <w:rsid w:val="001C46C0"/>
    <w:rsid w:val="001C471C"/>
    <w:rsid w:val="001E636E"/>
    <w:rsid w:val="001F0A21"/>
    <w:rsid w:val="001F1908"/>
    <w:rsid w:val="001F7D7B"/>
    <w:rsid w:val="00201D33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6C6C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2FD3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97C95"/>
    <w:rsid w:val="005A13AD"/>
    <w:rsid w:val="005A3A47"/>
    <w:rsid w:val="005A7A21"/>
    <w:rsid w:val="005C6B59"/>
    <w:rsid w:val="005D581D"/>
    <w:rsid w:val="005F1ACB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24338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5468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B7938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56CBC"/>
    <w:rsid w:val="00C63336"/>
    <w:rsid w:val="00C87379"/>
    <w:rsid w:val="00C97CFD"/>
    <w:rsid w:val="00CB2447"/>
    <w:rsid w:val="00CC4C50"/>
    <w:rsid w:val="00CE5820"/>
    <w:rsid w:val="00CF3209"/>
    <w:rsid w:val="00D02AEE"/>
    <w:rsid w:val="00D12DC3"/>
    <w:rsid w:val="00D26DE2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B6402"/>
    <w:rsid w:val="00DC31C2"/>
    <w:rsid w:val="00DC36CB"/>
    <w:rsid w:val="00DC532F"/>
    <w:rsid w:val="00DD18BF"/>
    <w:rsid w:val="00DE0EBB"/>
    <w:rsid w:val="00DF5FCD"/>
    <w:rsid w:val="00E070C7"/>
    <w:rsid w:val="00E10C4B"/>
    <w:rsid w:val="00E136AB"/>
    <w:rsid w:val="00E26148"/>
    <w:rsid w:val="00E30579"/>
    <w:rsid w:val="00E459E9"/>
    <w:rsid w:val="00E514FD"/>
    <w:rsid w:val="00E52143"/>
    <w:rsid w:val="00E5436E"/>
    <w:rsid w:val="00E71217"/>
    <w:rsid w:val="00E77C95"/>
    <w:rsid w:val="00E95F81"/>
    <w:rsid w:val="00E97275"/>
    <w:rsid w:val="00EA467C"/>
    <w:rsid w:val="00EB1694"/>
    <w:rsid w:val="00EB6E0E"/>
    <w:rsid w:val="00EC6AF6"/>
    <w:rsid w:val="00ED114E"/>
    <w:rsid w:val="00ED6F7A"/>
    <w:rsid w:val="00EE370E"/>
    <w:rsid w:val="00EF5115"/>
    <w:rsid w:val="00F04184"/>
    <w:rsid w:val="00F077F2"/>
    <w:rsid w:val="00F22484"/>
    <w:rsid w:val="00F312A2"/>
    <w:rsid w:val="00F44086"/>
    <w:rsid w:val="00F6356F"/>
    <w:rsid w:val="00F65126"/>
    <w:rsid w:val="00F74130"/>
    <w:rsid w:val="00F80D8A"/>
    <w:rsid w:val="00F81C24"/>
    <w:rsid w:val="00F836C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table" w:styleId="TableGrid">
    <w:name w:val="Table Grid"/>
    <w:basedOn w:val="TableNormal"/>
    <w:uiPriority w:val="59"/>
    <w:rsid w:val="00201D33"/>
    <w:rPr>
      <w:rFonts w:ascii="Calibri" w:eastAsia="Calibri" w:hAnsi="Calibri" w:cs="SimSu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6FA1-85A1-4314-BDDC-F3A02E47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215</cp:revision>
  <cp:lastPrinted>2016-11-24T09:20:00Z</cp:lastPrinted>
  <dcterms:created xsi:type="dcterms:W3CDTF">2015-01-06T14:30:00Z</dcterms:created>
  <dcterms:modified xsi:type="dcterms:W3CDTF">2018-11-27T14:09:00Z</dcterms:modified>
</cp:coreProperties>
</file>