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305B2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305B2">
        <w:rPr>
          <w:rFonts w:ascii="Arial" w:hAnsi="Arial" w:cs="Arial"/>
          <w:b/>
          <w:sz w:val="24"/>
          <w:szCs w:val="24"/>
        </w:rPr>
        <w:t>MAT 418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305B2" w:rsidRPr="009305B2">
        <w:rPr>
          <w:rFonts w:ascii="Arial" w:hAnsi="Arial" w:cs="Arial"/>
          <w:b/>
          <w:sz w:val="24"/>
          <w:szCs w:val="24"/>
        </w:rPr>
        <w:t>PARTIAL DIFFERENTIAL EQUATION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8402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9305B2"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9305B2"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2108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423DF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423DF" w:rsidRDefault="00E423DF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423DF" w:rsidRPr="00E423DF" w:rsidRDefault="00E423DF" w:rsidP="00E423D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a partial differential equation of all spheres of radius </w:t>
      </w:r>
      <w:r w:rsidRPr="003D4F1B">
        <w:rPr>
          <w:rFonts w:ascii="Times New Roman" w:hAnsi="Times New Roman"/>
          <w:position w:val="-6"/>
          <w:sz w:val="24"/>
          <w:szCs w:val="24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10" o:title=""/>
          </v:shape>
          <o:OLEObject Type="Embed" ProgID="Equation.DSMT4" ShapeID="_x0000_i1025" DrawAspect="Content" ObjectID="_1642835009" r:id="rId11"/>
        </w:object>
      </w:r>
      <w:r>
        <w:rPr>
          <w:rFonts w:ascii="Times New Roman" w:hAnsi="Times New Roman"/>
          <w:sz w:val="24"/>
          <w:szCs w:val="24"/>
        </w:rPr>
        <w:t xml:space="preserve">, having the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r w:rsidRPr="003D4F1B">
        <w:rPr>
          <w:rFonts w:ascii="Times New Roman" w:hAnsi="Times New Roman"/>
          <w:position w:val="-10"/>
          <w:sz w:val="24"/>
          <w:szCs w:val="24"/>
        </w:rPr>
        <w:object w:dxaOrig="540" w:dyaOrig="260">
          <v:shape id="_x0000_i1026" type="#_x0000_t75" style="width:27pt;height:13.5pt" o:ole="">
            <v:imagedata r:id="rId12" o:title=""/>
          </v:shape>
          <o:OLEObject Type="Embed" ProgID="Equation.DSMT4" ShapeID="_x0000_i1026" DrawAspect="Content" ObjectID="_1642835010" r:id="rId13"/>
        </w:object>
      </w:r>
      <w:r>
        <w:rPr>
          <w:rFonts w:ascii="Times New Roman" w:hAnsi="Times New Roman"/>
          <w:sz w:val="24"/>
          <w:szCs w:val="24"/>
        </w:rPr>
        <w:t xml:space="preserve"> plane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Pr="000028A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0028A4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E423DF" w:rsidRPr="0028094F" w:rsidRDefault="00E423DF" w:rsidP="00E423D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general integral of the differential equation  </w:t>
      </w:r>
      <w:r w:rsidRPr="00DB0B25">
        <w:rPr>
          <w:rFonts w:ascii="Times New Roman" w:hAnsi="Times New Roman"/>
          <w:position w:val="-24"/>
          <w:sz w:val="24"/>
          <w:szCs w:val="24"/>
        </w:rPr>
        <w:object w:dxaOrig="1579" w:dyaOrig="660">
          <v:shape id="_x0000_i1027" type="#_x0000_t75" style="width:78.75pt;height:33pt" o:ole="">
            <v:imagedata r:id="rId14" o:title=""/>
          </v:shape>
          <o:OLEObject Type="Embed" ProgID="Equation.DSMT4" ShapeID="_x0000_i1027" DrawAspect="Content" ObjectID="_1642835011" r:id="rId15"/>
        </w:objec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0028A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0028A4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E423DF" w:rsidRPr="00E423DF" w:rsidRDefault="00E423DF" w:rsidP="00E423D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equation of the surface satisfying  </w:t>
      </w:r>
      <w:r w:rsidRPr="00DB0B25">
        <w:rPr>
          <w:rFonts w:ascii="Times New Roman" w:hAnsi="Times New Roman"/>
          <w:position w:val="-10"/>
          <w:sz w:val="24"/>
          <w:szCs w:val="24"/>
        </w:rPr>
        <w:object w:dxaOrig="1719" w:dyaOrig="320">
          <v:shape id="_x0000_i1028" type="#_x0000_t75" style="width:85.5pt;height:16.5pt" o:ole="">
            <v:imagedata r:id="rId16" o:title=""/>
          </v:shape>
          <o:OLEObject Type="Embed" ProgID="Equation.DSMT4" ShapeID="_x0000_i1028" DrawAspect="Content" ObjectID="_1642835012" r:id="rId17"/>
        </w:object>
      </w:r>
      <w:r>
        <w:rPr>
          <w:rFonts w:ascii="Times New Roman" w:hAnsi="Times New Roman"/>
          <w:sz w:val="24"/>
          <w:szCs w:val="24"/>
        </w:rPr>
        <w:t xml:space="preserve">and passing through </w:t>
      </w:r>
      <w:r w:rsidRPr="00F37AD8">
        <w:rPr>
          <w:rFonts w:ascii="Times New Roman" w:hAnsi="Times New Roman"/>
          <w:position w:val="-18"/>
          <w:sz w:val="24"/>
          <w:szCs w:val="24"/>
        </w:rPr>
        <w:object w:dxaOrig="2100" w:dyaOrig="440">
          <v:shape id="_x0000_i1029" type="#_x0000_t75" style="width:105pt;height:21.75pt" o:ole="">
            <v:imagedata r:id="rId18" o:title=""/>
          </v:shape>
          <o:OLEObject Type="Embed" ProgID="Equation.DSMT4" ShapeID="_x0000_i1029" DrawAspect="Content" ObjectID="_1642835013" r:id="rId19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0028A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0028A4">
        <w:rPr>
          <w:rFonts w:ascii="Times New Roman" w:hAnsi="Times New Roman"/>
          <w:b/>
          <w:sz w:val="24"/>
          <w:szCs w:val="24"/>
        </w:rPr>
        <w:t>marks)</w:t>
      </w:r>
    </w:p>
    <w:p w:rsidR="00E423DF" w:rsidRPr="000028A4" w:rsidRDefault="00E423DF" w:rsidP="00E423D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general integral of the differential equation  </w:t>
      </w:r>
      <w:r w:rsidRPr="000263E5">
        <w:rPr>
          <w:rFonts w:ascii="Times New Roman" w:hAnsi="Times New Roman"/>
          <w:position w:val="-12"/>
          <w:sz w:val="24"/>
          <w:szCs w:val="24"/>
        </w:rPr>
        <w:object w:dxaOrig="3400" w:dyaOrig="360">
          <v:shape id="_x0000_i1030" type="#_x0000_t75" style="width:170.25pt;height:18pt" o:ole="">
            <v:imagedata r:id="rId20" o:title=""/>
          </v:shape>
          <o:OLEObject Type="Embed" ProgID="Equation.DSMT4" ShapeID="_x0000_i1030" DrawAspect="Content" ObjectID="_1642835014" r:id="rId2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423DF" w:rsidRPr="00E423DF" w:rsidRDefault="00E423DF" w:rsidP="00E423DF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(6</w:t>
      </w:r>
      <w:r w:rsidRPr="000028A4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423DF" w:rsidRPr="00A1298A" w:rsidRDefault="00E423DF" w:rsidP="00E423D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complete integral of the differential equation </w:t>
      </w:r>
      <w:r w:rsidRPr="00D30966">
        <w:rPr>
          <w:rFonts w:ascii="Times New Roman" w:hAnsi="Times New Roman"/>
          <w:position w:val="-10"/>
          <w:sz w:val="24"/>
          <w:szCs w:val="24"/>
        </w:rPr>
        <w:object w:dxaOrig="1300" w:dyaOrig="279">
          <v:shape id="_x0000_i1031" type="#_x0000_t75" style="width:65.25pt;height:13.5pt" o:ole="">
            <v:imagedata r:id="rId22" o:title=""/>
          </v:shape>
          <o:OLEObject Type="Embed" ProgID="Equation.DSMT4" ShapeID="_x0000_i1031" DrawAspect="Content" ObjectID="_1642835015" r:id="rId23"/>
        </w:objec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92B89">
        <w:rPr>
          <w:rFonts w:ascii="Times New Roman" w:hAnsi="Times New Roman"/>
          <w:sz w:val="24"/>
          <w:szCs w:val="24"/>
        </w:rPr>
        <w:t xml:space="preserve"> </w:t>
      </w:r>
      <w:r w:rsidRPr="00A92B8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8</w:t>
      </w:r>
      <w:r w:rsidRPr="00A92B89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423DF" w:rsidRPr="00C94BE7" w:rsidRDefault="00E423DF" w:rsidP="00E423D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 (20 Marks)</w:t>
      </w:r>
    </w:p>
    <w:p w:rsidR="00E423DF" w:rsidRPr="00524BFC" w:rsidRDefault="00E423DF" w:rsidP="00E423DF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Write the necessary condition for the </w:t>
      </w:r>
      <w:proofErr w:type="spellStart"/>
      <w:r>
        <w:rPr>
          <w:rFonts w:ascii="Times New Roman" w:hAnsi="Times New Roman"/>
          <w:sz w:val="24"/>
          <w:szCs w:val="24"/>
        </w:rPr>
        <w:t>integrability</w:t>
      </w:r>
      <w:proofErr w:type="spellEnd"/>
      <w:r>
        <w:rPr>
          <w:rFonts w:ascii="Times New Roman" w:hAnsi="Times New Roman"/>
          <w:sz w:val="24"/>
          <w:szCs w:val="24"/>
        </w:rPr>
        <w:t xml:space="preserve"> of the differential equation</w:t>
      </w:r>
      <w:r w:rsidRPr="00464A50">
        <w:rPr>
          <w:rFonts w:ascii="Times New Roman" w:hAnsi="Times New Roman"/>
          <w:sz w:val="24"/>
          <w:szCs w:val="24"/>
        </w:rPr>
        <w:t xml:space="preserve"> </w:t>
      </w:r>
    </w:p>
    <w:p w:rsidR="00E423DF" w:rsidRPr="00E423DF" w:rsidRDefault="00E423DF" w:rsidP="00E423DF">
      <w:pPr>
        <w:pStyle w:val="ListParagraph"/>
        <w:rPr>
          <w:rFonts w:ascii="Times New Roman" w:hAnsi="Times New Roman"/>
          <w:sz w:val="24"/>
          <w:szCs w:val="24"/>
        </w:rPr>
      </w:pPr>
      <w:r w:rsidRPr="00524BFC">
        <w:rPr>
          <w:rFonts w:ascii="Times New Roman" w:hAnsi="Times New Roman"/>
          <w:position w:val="-10"/>
          <w:sz w:val="24"/>
          <w:szCs w:val="24"/>
        </w:rPr>
        <w:object w:dxaOrig="2020" w:dyaOrig="320">
          <v:shape id="_x0000_i1032" type="#_x0000_t75" style="width:100.5pt;height:16.5pt" o:ole="">
            <v:imagedata r:id="rId24" o:title=""/>
          </v:shape>
          <o:OLEObject Type="Embed" ProgID="Equation.DSMT4" ShapeID="_x0000_i1032" DrawAspect="Content" ObjectID="_1642835016" r:id="rId25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where</w:t>
      </w:r>
      <w:proofErr w:type="gramEnd"/>
      <w:r>
        <w:rPr>
          <w:rFonts w:ascii="Times New Roman" w:hAnsi="Times New Roman"/>
          <w:sz w:val="24"/>
          <w:szCs w:val="24"/>
        </w:rPr>
        <w:t xml:space="preserve"> P, Q and </w:t>
      </w:r>
      <w:proofErr w:type="spellStart"/>
      <w:r>
        <w:rPr>
          <w:rFonts w:ascii="Times New Roman" w:hAnsi="Times New Roman"/>
          <w:sz w:val="24"/>
          <w:szCs w:val="24"/>
        </w:rPr>
        <w:t>R are</w:t>
      </w:r>
      <w:proofErr w:type="spellEnd"/>
      <w:r>
        <w:rPr>
          <w:rFonts w:ascii="Times New Roman" w:hAnsi="Times New Roman"/>
          <w:sz w:val="24"/>
          <w:szCs w:val="24"/>
        </w:rPr>
        <w:t xml:space="preserve"> functions of x, y and z.                    </w:t>
      </w:r>
      <w:r>
        <w:rPr>
          <w:rFonts w:ascii="Times New Roman" w:hAnsi="Times New Roman"/>
          <w:b/>
          <w:sz w:val="24"/>
          <w:szCs w:val="24"/>
        </w:rPr>
        <w:t>(3</w:t>
      </w:r>
      <w:r w:rsidRPr="00464A50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23DF" w:rsidRDefault="00E423DF" w:rsidP="00E423D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Show that </w:t>
      </w:r>
      <w:r w:rsidRPr="003C44EA">
        <w:rPr>
          <w:rFonts w:ascii="Times New Roman" w:hAnsi="Times New Roman"/>
          <w:position w:val="-10"/>
          <w:sz w:val="24"/>
          <w:szCs w:val="24"/>
        </w:rPr>
        <w:object w:dxaOrig="4360" w:dyaOrig="320">
          <v:shape id="_x0000_i1033" type="#_x0000_t75" style="width:218.25pt;height:16.5pt" o:ole="">
            <v:imagedata r:id="rId26" o:title=""/>
          </v:shape>
          <o:OLEObject Type="Embed" ProgID="Equation.DSMT4" ShapeID="_x0000_i1033" DrawAspect="Content" ObjectID="_1642835017" r:id="rId27"/>
        </w:object>
      </w:r>
      <w:r>
        <w:rPr>
          <w:rFonts w:ascii="Times New Roman" w:hAnsi="Times New Roman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sz w:val="24"/>
          <w:szCs w:val="24"/>
        </w:rPr>
        <w:t>integrable</w:t>
      </w:r>
      <w:proofErr w:type="spellEnd"/>
      <w:r>
        <w:rPr>
          <w:rFonts w:ascii="Times New Roman" w:hAnsi="Times New Roman"/>
          <w:sz w:val="24"/>
          <w:szCs w:val="24"/>
        </w:rPr>
        <w:t>. Hence solve.</w:t>
      </w:r>
    </w:p>
    <w:p w:rsidR="00E423DF" w:rsidRPr="00E423DF" w:rsidRDefault="00E423DF" w:rsidP="00E423DF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(6</w:t>
      </w:r>
      <w:r w:rsidRPr="00464A5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423DF" w:rsidRPr="00E423DF" w:rsidRDefault="00E423DF" w:rsidP="00E423DF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94446">
        <w:rPr>
          <w:rFonts w:ascii="Times New Roman" w:hAnsi="Times New Roman"/>
          <w:sz w:val="24"/>
          <w:szCs w:val="24"/>
        </w:rPr>
        <w:t xml:space="preserve">Show that the complete integral of </w:t>
      </w:r>
      <w:r w:rsidRPr="00C94446">
        <w:rPr>
          <w:position w:val="-10"/>
        </w:rPr>
        <w:object w:dxaOrig="2079" w:dyaOrig="320">
          <v:shape id="_x0000_i1034" type="#_x0000_t75" style="width:104.25pt;height:16.5pt" o:ole="">
            <v:imagedata r:id="rId28" o:title=""/>
          </v:shape>
          <o:OLEObject Type="Embed" ProgID="Equation.DSMT4" ShapeID="_x0000_i1034" DrawAspect="Content" ObjectID="_1642835018" r:id="rId29"/>
        </w:object>
      </w:r>
      <w:r w:rsidRPr="00C94446">
        <w:rPr>
          <w:rFonts w:ascii="Times New Roman" w:hAnsi="Times New Roman"/>
          <w:sz w:val="24"/>
          <w:szCs w:val="24"/>
        </w:rPr>
        <w:t>represents all possible planes</w:t>
      </w:r>
      <w:r>
        <w:rPr>
          <w:rFonts w:ascii="Times New Roman" w:hAnsi="Times New Roman"/>
          <w:sz w:val="24"/>
          <w:szCs w:val="24"/>
        </w:rPr>
        <w:t xml:space="preserve"> through the point (2, 3, 0).  Also find the envelope of all planes represented by the complete integral.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(5</w:t>
      </w:r>
      <w:r w:rsidRPr="00464A5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423DF" w:rsidRDefault="00E423DF" w:rsidP="00E423DF">
      <w:pPr>
        <w:pStyle w:val="ListParagraph"/>
        <w:numPr>
          <w:ilvl w:val="0"/>
          <w:numId w:val="4"/>
        </w:numPr>
        <w:spacing w:before="240"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general solution of  </w:t>
      </w:r>
      <w:r w:rsidRPr="00001E43">
        <w:rPr>
          <w:rFonts w:ascii="Times New Roman" w:hAnsi="Times New Roman"/>
          <w:position w:val="-10"/>
          <w:sz w:val="24"/>
          <w:szCs w:val="24"/>
        </w:rPr>
        <w:object w:dxaOrig="2340" w:dyaOrig="360">
          <v:shape id="_x0000_i1035" type="#_x0000_t75" style="width:117pt;height:18pt" o:ole="">
            <v:imagedata r:id="rId30" o:title=""/>
          </v:shape>
          <o:OLEObject Type="Embed" ProgID="Equation.DSMT4" ShapeID="_x0000_i1035" DrawAspect="Content" ObjectID="_1642835019" r:id="rId3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(6</w:t>
      </w:r>
      <w:r w:rsidRPr="00464A5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423DF" w:rsidRPr="00E423DF" w:rsidRDefault="00E423DF" w:rsidP="00E423DF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E423DF" w:rsidRPr="00AA481F" w:rsidRDefault="00E423DF" w:rsidP="00E423DF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</w:t>
      </w:r>
      <w:r w:rsidRPr="00AA481F">
        <w:rPr>
          <w:rFonts w:ascii="Times New Roman" w:hAnsi="Times New Roman"/>
          <w:position w:val="-10"/>
          <w:sz w:val="24"/>
          <w:szCs w:val="24"/>
        </w:rPr>
        <w:object w:dxaOrig="520" w:dyaOrig="320">
          <v:shape id="_x0000_i1036" type="#_x0000_t75" style="width:26.25pt;height:16.5pt" o:ole="">
            <v:imagedata r:id="rId32" o:title=""/>
          </v:shape>
          <o:OLEObject Type="Embed" ProgID="Equation.DSMT4" ShapeID="_x0000_i1036" DrawAspect="Content" ObjectID="_1642835020" r:id="rId33"/>
        </w:object>
      </w:r>
      <w:r>
        <w:rPr>
          <w:rFonts w:ascii="Times New Roman" w:hAnsi="Times New Roman"/>
          <w:sz w:val="24"/>
          <w:szCs w:val="24"/>
        </w:rPr>
        <w:t xml:space="preserve">such that </w:t>
      </w:r>
      <w:r w:rsidRPr="00AA481F">
        <w:rPr>
          <w:rFonts w:ascii="Times New Roman" w:hAnsi="Times New Roman"/>
          <w:position w:val="-32"/>
          <w:sz w:val="24"/>
          <w:szCs w:val="24"/>
        </w:rPr>
        <w:object w:dxaOrig="3540" w:dyaOrig="760">
          <v:shape id="_x0000_i1037" type="#_x0000_t75" style="width:177pt;height:38.25pt" o:ole="">
            <v:imagedata r:id="rId34" o:title=""/>
          </v:shape>
          <o:OLEObject Type="Embed" ProgID="Equation.DSMT4" ShapeID="_x0000_i1037" DrawAspect="Content" ObjectID="_1642835021" r:id="rId35"/>
        </w:object>
      </w:r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integrable</w:t>
      </w:r>
      <w:proofErr w:type="spellEnd"/>
      <w:r>
        <w:rPr>
          <w:rFonts w:ascii="Times New Roman" w:hAnsi="Times New Roman"/>
          <w:sz w:val="24"/>
          <w:szCs w:val="24"/>
        </w:rPr>
        <w:t xml:space="preserve"> and hence solve it.       </w:t>
      </w:r>
    </w:p>
    <w:p w:rsidR="00E423DF" w:rsidRPr="00E423DF" w:rsidRDefault="00E423DF" w:rsidP="00E423DF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7336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7</w:t>
      </w:r>
      <w:r w:rsidRPr="0077336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423DF" w:rsidRPr="00E423DF" w:rsidRDefault="00E423DF" w:rsidP="00E423DF">
      <w:pPr>
        <w:pStyle w:val="ListParagraph"/>
        <w:numPr>
          <w:ilvl w:val="0"/>
          <w:numId w:val="5"/>
        </w:numPr>
        <w:spacing w:before="240"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a complete integral of the differential equation </w:t>
      </w:r>
      <w:r w:rsidRPr="00AD61FC">
        <w:rPr>
          <w:rFonts w:ascii="Times New Roman" w:hAnsi="Times New Roman"/>
          <w:position w:val="-12"/>
          <w:sz w:val="24"/>
          <w:szCs w:val="24"/>
        </w:rPr>
        <w:object w:dxaOrig="1579" w:dyaOrig="380">
          <v:shape id="_x0000_i1038" type="#_x0000_t75" style="width:78.75pt;height:18.75pt" o:ole="">
            <v:imagedata r:id="rId36" o:title=""/>
          </v:shape>
          <o:OLEObject Type="Embed" ProgID="Equation.DSMT4" ShapeID="_x0000_i1038" DrawAspect="Content" ObjectID="_1642835022" r:id="rId37"/>
        </w:object>
      </w:r>
      <w:r>
        <w:rPr>
          <w:rFonts w:ascii="Times New Roman" w:hAnsi="Times New Roman"/>
          <w:sz w:val="24"/>
          <w:szCs w:val="24"/>
        </w:rPr>
        <w:t xml:space="preserve">using Jacobi’s method.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Pr="002F4976">
        <w:rPr>
          <w:rFonts w:ascii="Times New Roman" w:hAnsi="Times New Roman"/>
          <w:b/>
          <w:sz w:val="24"/>
          <w:szCs w:val="24"/>
        </w:rPr>
        <w:t xml:space="preserve">(7 marks)                           </w:t>
      </w:r>
      <w:r>
        <w:rPr>
          <w:rFonts w:ascii="Times New Roman" w:hAnsi="Times New Roman"/>
          <w:b/>
          <w:position w:val="-4"/>
          <w:sz w:val="24"/>
          <w:szCs w:val="24"/>
        </w:rPr>
        <w:t xml:space="preserve">                                                                                                       </w:t>
      </w:r>
    </w:p>
    <w:p w:rsidR="00E423DF" w:rsidRPr="00A239C4" w:rsidRDefault="00E423DF" w:rsidP="00E423DF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complete integral of  differential equation </w:t>
      </w:r>
      <w:r w:rsidRPr="0070741A">
        <w:rPr>
          <w:rFonts w:ascii="Times New Roman" w:hAnsi="Times New Roman"/>
          <w:position w:val="-10"/>
          <w:sz w:val="24"/>
          <w:szCs w:val="24"/>
        </w:rPr>
        <w:object w:dxaOrig="1320" w:dyaOrig="360">
          <v:shape id="_x0000_i1039" type="#_x0000_t75" style="width:66pt;height:18pt" o:ole="">
            <v:imagedata r:id="rId38" o:title=""/>
          </v:shape>
          <o:OLEObject Type="Embed" ProgID="Equation.DSMT4" ShapeID="_x0000_i1039" DrawAspect="Content" ObjectID="_1642835023" r:id="rId39"/>
        </w:objec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(6</w:t>
      </w:r>
      <w:r w:rsidRPr="00464A5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423DF" w:rsidRDefault="00E423DF" w:rsidP="00E423DF">
      <w:pPr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rPr>
          <w:rFonts w:ascii="Times New Roman" w:hAnsi="Times New Roman"/>
          <w:b/>
          <w:sz w:val="24"/>
          <w:szCs w:val="24"/>
        </w:rPr>
      </w:pPr>
    </w:p>
    <w:p w:rsidR="00E423DF" w:rsidRPr="003626AD" w:rsidRDefault="00E423DF" w:rsidP="00E423DF">
      <w:pPr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(20 Marks)</w:t>
      </w:r>
    </w:p>
    <w:p w:rsidR="00E423DF" w:rsidRPr="00196B70" w:rsidRDefault="00E423DF" w:rsidP="00E423DF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a partial differential equation by eliminating arbitrary function </w:t>
      </w:r>
      <w:r w:rsidRPr="00196B70">
        <w:rPr>
          <w:rFonts w:ascii="Times New Roman" w:hAnsi="Times New Roman"/>
          <w:position w:val="-10"/>
          <w:sz w:val="24"/>
          <w:szCs w:val="24"/>
        </w:rPr>
        <w:object w:dxaOrig="200" w:dyaOrig="320">
          <v:shape id="_x0000_i1040" type="#_x0000_t75" style="width:9.75pt;height:16.5pt" o:ole="">
            <v:imagedata r:id="rId40" o:title=""/>
          </v:shape>
          <o:OLEObject Type="Embed" ProgID="Equation.DSMT4" ShapeID="_x0000_i1040" DrawAspect="Content" ObjectID="_1642835024" r:id="rId41"/>
        </w:object>
      </w:r>
      <w:r>
        <w:rPr>
          <w:rFonts w:ascii="Times New Roman" w:hAnsi="Times New Roman"/>
          <w:sz w:val="24"/>
          <w:szCs w:val="24"/>
        </w:rPr>
        <w:t xml:space="preserve"> from</w:t>
      </w:r>
    </w:p>
    <w:p w:rsidR="00E423DF" w:rsidRDefault="00E423DF" w:rsidP="00E423DF">
      <w:pPr>
        <w:pStyle w:val="ListParagraph"/>
        <w:ind w:left="780"/>
        <w:rPr>
          <w:rFonts w:ascii="Times New Roman" w:hAnsi="Times New Roman"/>
          <w:b/>
          <w:sz w:val="24"/>
          <w:szCs w:val="24"/>
        </w:rPr>
      </w:pPr>
      <w:r w:rsidRPr="00196B70">
        <w:rPr>
          <w:rFonts w:ascii="Times New Roman" w:hAnsi="Times New Roman"/>
          <w:position w:val="-16"/>
          <w:sz w:val="24"/>
          <w:szCs w:val="24"/>
        </w:rPr>
        <w:object w:dxaOrig="2780" w:dyaOrig="440">
          <v:shape id="_x0000_i1041" type="#_x0000_t75" style="width:138.75pt;height:21.75pt" o:ole="">
            <v:imagedata r:id="rId42" o:title=""/>
          </v:shape>
          <o:OLEObject Type="Embed" ProgID="Equation.DSMT4" ShapeID="_x0000_i1041" DrawAspect="Content" ObjectID="_1642835025" r:id="rId43"/>
        </w:objec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(5</w:t>
      </w:r>
      <w:r w:rsidRPr="00464A5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423DF" w:rsidRPr="0077336E" w:rsidRDefault="00E423DF" w:rsidP="00E423DF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Solve the differential equation </w:t>
      </w:r>
      <w:r w:rsidRPr="0077336E">
        <w:rPr>
          <w:rFonts w:ascii="Times New Roman" w:hAnsi="Times New Roman"/>
          <w:position w:val="-10"/>
          <w:sz w:val="24"/>
          <w:szCs w:val="24"/>
        </w:rPr>
        <w:object w:dxaOrig="2420" w:dyaOrig="320">
          <v:shape id="_x0000_i1042" type="#_x0000_t75" style="width:120.75pt;height:16.5pt" o:ole="">
            <v:imagedata r:id="rId44" o:title=""/>
          </v:shape>
          <o:OLEObject Type="Embed" ProgID="Equation.DSMT4" ShapeID="_x0000_i1042" DrawAspect="Content" ObjectID="_1642835026" r:id="rId45"/>
        </w:objec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(5 marks)</w:t>
      </w:r>
    </w:p>
    <w:p w:rsidR="00E423DF" w:rsidRPr="00A1298A" w:rsidRDefault="00E423DF" w:rsidP="00E423DF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that the equations </w:t>
      </w:r>
      <w:r w:rsidRPr="00196B70">
        <w:rPr>
          <w:rFonts w:ascii="Times New Roman" w:hAnsi="Times New Roman"/>
          <w:position w:val="-18"/>
          <w:sz w:val="24"/>
          <w:szCs w:val="24"/>
        </w:rPr>
        <w:object w:dxaOrig="3120" w:dyaOrig="420">
          <v:shape id="_x0000_i1043" type="#_x0000_t75" style="width:156pt;height:21pt" o:ole="">
            <v:imagedata r:id="rId46" o:title=""/>
          </v:shape>
          <o:OLEObject Type="Embed" ProgID="Equation.DSMT4" ShapeID="_x0000_i1043" DrawAspect="Content" ObjectID="_1642835027" r:id="rId47"/>
        </w:object>
      </w:r>
      <w:r>
        <w:rPr>
          <w:rFonts w:ascii="Times New Roman" w:hAnsi="Times New Roman"/>
          <w:sz w:val="24"/>
          <w:szCs w:val="24"/>
        </w:rPr>
        <w:t xml:space="preserve"> are compatible and find their</w:t>
      </w:r>
    </w:p>
    <w:p w:rsidR="00E423DF" w:rsidRPr="0077336E" w:rsidRDefault="00E423DF" w:rsidP="00E423DF">
      <w:pPr>
        <w:pStyle w:val="ListParagraph"/>
        <w:spacing w:before="240"/>
        <w:ind w:left="78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solution</w:t>
      </w:r>
      <w:proofErr w:type="gramEnd"/>
      <w:r w:rsidRPr="00A1298A">
        <w:rPr>
          <w:rFonts w:ascii="Times New Roman" w:hAnsi="Times New Roman"/>
          <w:b/>
          <w:sz w:val="24"/>
          <w:szCs w:val="24"/>
        </w:rPr>
        <w:t xml:space="preserve">.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A1298A">
        <w:rPr>
          <w:rFonts w:ascii="Times New Roman" w:hAnsi="Times New Roman"/>
          <w:b/>
          <w:sz w:val="24"/>
          <w:szCs w:val="24"/>
        </w:rPr>
        <w:t xml:space="preserve">  (10 marks)</w:t>
      </w:r>
    </w:p>
    <w:p w:rsidR="00E423DF" w:rsidRDefault="00E423DF" w:rsidP="00E423DF">
      <w:pPr>
        <w:rPr>
          <w:rFonts w:ascii="Times New Roman" w:hAnsi="Times New Roman"/>
          <w:b/>
          <w:sz w:val="24"/>
          <w:szCs w:val="24"/>
        </w:rPr>
      </w:pPr>
    </w:p>
    <w:p w:rsidR="00E423DF" w:rsidRDefault="00E423DF" w:rsidP="00E423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 (20 Marks)</w:t>
      </w:r>
    </w:p>
    <w:p w:rsidR="00E423DF" w:rsidRPr="00E423DF" w:rsidRDefault="00E423DF" w:rsidP="00E423D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Solve the differential equation </w:t>
      </w:r>
      <w:r w:rsidRPr="00A1298A">
        <w:rPr>
          <w:rFonts w:ascii="Times New Roman" w:hAnsi="Times New Roman"/>
          <w:position w:val="-10"/>
          <w:sz w:val="24"/>
          <w:szCs w:val="24"/>
        </w:rPr>
        <w:object w:dxaOrig="3000" w:dyaOrig="360">
          <v:shape id="_x0000_i1044" type="#_x0000_t75" style="width:150pt;height:18pt" o:ole="">
            <v:imagedata r:id="rId48" o:title=""/>
          </v:shape>
          <o:OLEObject Type="Embed" ProgID="Equation.DSMT4" ShapeID="_x0000_i1044" DrawAspect="Content" ObjectID="_1642835028" r:id="rId49"/>
        </w:objec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298A">
        <w:rPr>
          <w:rFonts w:ascii="Times New Roman" w:hAnsi="Times New Roman"/>
          <w:b/>
          <w:sz w:val="24"/>
          <w:szCs w:val="24"/>
        </w:rPr>
        <w:t>(7 marks)</w:t>
      </w:r>
    </w:p>
    <w:p w:rsidR="00E423DF" w:rsidRPr="00E423DF" w:rsidRDefault="00E423DF" w:rsidP="00E423D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integral surface of  </w:t>
      </w:r>
      <w:r w:rsidRPr="00A1298A">
        <w:rPr>
          <w:rFonts w:ascii="Times New Roman" w:hAnsi="Times New Roman"/>
          <w:position w:val="-10"/>
          <w:sz w:val="24"/>
          <w:szCs w:val="24"/>
        </w:rPr>
        <w:object w:dxaOrig="1800" w:dyaOrig="360">
          <v:shape id="_x0000_i1045" type="#_x0000_t75" style="width:90pt;height:18pt" o:ole="">
            <v:imagedata r:id="rId50" o:title=""/>
          </v:shape>
          <o:OLEObject Type="Embed" ProgID="Equation.DSMT4" ShapeID="_x0000_i1045" DrawAspect="Content" ObjectID="_1642835029" r:id="rId51"/>
        </w:object>
      </w:r>
      <w:r>
        <w:rPr>
          <w:rFonts w:ascii="Times New Roman" w:hAnsi="Times New Roman"/>
          <w:sz w:val="24"/>
          <w:szCs w:val="24"/>
        </w:rPr>
        <w:t xml:space="preserve">which passes through the hyperbola </w:t>
      </w:r>
      <w:r w:rsidRPr="00A1298A">
        <w:rPr>
          <w:rFonts w:ascii="Times New Roman" w:hAnsi="Times New Roman"/>
          <w:position w:val="-18"/>
          <w:sz w:val="24"/>
          <w:szCs w:val="24"/>
        </w:rPr>
        <w:object w:dxaOrig="1680" w:dyaOrig="420">
          <v:shape id="_x0000_i1046" type="#_x0000_t75" style="width:84pt;height:21pt" o:ole="">
            <v:imagedata r:id="rId52" o:title=""/>
          </v:shape>
          <o:OLEObject Type="Embed" ProgID="Equation.DSMT4" ShapeID="_x0000_i1046" DrawAspect="Content" ObjectID="_1642835030" r:id="rId53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A1298A">
        <w:rPr>
          <w:rFonts w:ascii="Times New Roman" w:hAnsi="Times New Roman"/>
          <w:b/>
          <w:sz w:val="24"/>
          <w:szCs w:val="24"/>
        </w:rPr>
        <w:t>(7 marks)</w:t>
      </w:r>
    </w:p>
    <w:p w:rsidR="00E423DF" w:rsidRPr="00E423DF" w:rsidRDefault="00E423DF" w:rsidP="00E423DF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that the complete integral of the differential equation </w:t>
      </w:r>
      <w:r w:rsidRPr="00A1298A">
        <w:rPr>
          <w:rFonts w:ascii="Times New Roman" w:hAnsi="Times New Roman"/>
          <w:position w:val="-10"/>
          <w:sz w:val="24"/>
          <w:szCs w:val="24"/>
        </w:rPr>
        <w:object w:dxaOrig="2580" w:dyaOrig="360">
          <v:shape id="_x0000_i1047" type="#_x0000_t75" style="width:129pt;height:18pt" o:ole="">
            <v:imagedata r:id="rId54" o:title=""/>
          </v:shape>
          <o:OLEObject Type="Embed" ProgID="Equation.DSMT4" ShapeID="_x0000_i1047" DrawAspect="Content" ObjectID="_1642835031" r:id="rId55"/>
        </w:object>
      </w:r>
      <w:r>
        <w:rPr>
          <w:rFonts w:ascii="Times New Roman" w:hAnsi="Times New Roman"/>
          <w:sz w:val="24"/>
          <w:szCs w:val="24"/>
        </w:rPr>
        <w:t xml:space="preserve"> is</w:t>
      </w:r>
    </w:p>
    <w:p w:rsidR="00E423DF" w:rsidRPr="00D24103" w:rsidRDefault="00E423DF" w:rsidP="00E423DF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D24103">
        <w:rPr>
          <w:rFonts w:ascii="Times New Roman" w:hAnsi="Times New Roman"/>
          <w:b/>
          <w:position w:val="-10"/>
          <w:sz w:val="24"/>
          <w:szCs w:val="24"/>
        </w:rPr>
        <w:object w:dxaOrig="2840" w:dyaOrig="440">
          <v:shape id="_x0000_i1048" type="#_x0000_t75" style="width:142.5pt;height:21.75pt" o:ole="">
            <v:imagedata r:id="rId56" o:title=""/>
          </v:shape>
          <o:OLEObject Type="Embed" ProgID="Equation.DSMT4" ShapeID="_x0000_i1048" DrawAspect="Content" ObjectID="_1642835032" r:id="rId57"/>
        </w:object>
      </w:r>
      <w:r>
        <w:rPr>
          <w:rFonts w:ascii="Times New Roman" w:hAnsi="Times New Roman"/>
          <w:b/>
          <w:sz w:val="24"/>
          <w:szCs w:val="24"/>
        </w:rPr>
        <w:t>.                                                                               (6 marks)</w:t>
      </w:r>
    </w:p>
    <w:p w:rsidR="00E423DF" w:rsidRPr="00A66D20" w:rsidRDefault="00E423DF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E423DF" w:rsidRPr="00A66D20" w:rsidSect="00436CF3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8B" w:rsidRDefault="0072108B">
      <w:pPr>
        <w:spacing w:after="0" w:line="240" w:lineRule="auto"/>
      </w:pPr>
      <w:r>
        <w:separator/>
      </w:r>
    </w:p>
  </w:endnote>
  <w:endnote w:type="continuationSeparator" w:id="0">
    <w:p w:rsidR="0072108B" w:rsidRDefault="0072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3E4CFD" w:rsidRDefault="0072108B" w:rsidP="003E4CFD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E4CFD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3E4CFD">
          <w:rPr>
            <w:rFonts w:ascii="Brush Script MT" w:hAnsi="Brush Script MT"/>
            <w:bCs/>
            <w:i/>
            <w:iCs/>
            <w:lang w:bidi="en-US"/>
          </w:rPr>
          <w:tab/>
        </w:r>
        <w:r w:rsidR="003E4CFD">
          <w:rPr>
            <w:rFonts w:ascii="Brush Script MT" w:hAnsi="Brush Script MT"/>
            <w:bCs/>
            <w:i/>
            <w:iCs/>
            <w:lang w:bidi="en-US"/>
          </w:rPr>
          <w:tab/>
        </w:r>
        <w:r w:rsidR="003E4CFD">
          <w:rPr>
            <w:rFonts w:ascii="Brush Script MT" w:hAnsi="Brush Script MT"/>
          </w:rPr>
          <w:fldChar w:fldCharType="begin"/>
        </w:r>
        <w:r w:rsidR="003E4CFD">
          <w:rPr>
            <w:rFonts w:ascii="Brush Script MT" w:hAnsi="Brush Script MT"/>
          </w:rPr>
          <w:instrText xml:space="preserve"> PAGE   \* MERGEFORMAT </w:instrText>
        </w:r>
        <w:r w:rsidR="003E4CFD">
          <w:rPr>
            <w:rFonts w:ascii="Brush Script MT" w:hAnsi="Brush Script MT"/>
          </w:rPr>
          <w:fldChar w:fldCharType="separate"/>
        </w:r>
        <w:r w:rsidR="00084026">
          <w:rPr>
            <w:rFonts w:ascii="Brush Script MT" w:hAnsi="Brush Script MT"/>
            <w:noProof/>
          </w:rPr>
          <w:t>1</w:t>
        </w:r>
        <w:r w:rsidR="003E4CFD">
          <w:rPr>
            <w:rFonts w:ascii="Brush Script MT" w:hAnsi="Brush Script MT"/>
            <w:noProof/>
          </w:rPr>
          <w:fldChar w:fldCharType="end"/>
        </w:r>
        <w:r w:rsidR="003E4CFD">
          <w:rPr>
            <w:rFonts w:ascii="Brush Script MT" w:hAnsi="Brush Script MT"/>
            <w:noProof/>
          </w:rPr>
          <w:t xml:space="preserve">                     </w:t>
        </w:r>
        <w:r w:rsidR="003E4CFD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3E4CFD" w:rsidRDefault="003E4CFD" w:rsidP="003E4CFD">
    <w:pPr>
      <w:pStyle w:val="Footer"/>
      <w:rPr>
        <w:rFonts w:ascii="Apple Chancery" w:hAnsi="Apple Chancery"/>
        <w:b/>
      </w:rPr>
    </w:pPr>
  </w:p>
  <w:p w:rsidR="003E4CFD" w:rsidRDefault="003E4CFD" w:rsidP="003E4CFD">
    <w:pPr>
      <w:pStyle w:val="Footer"/>
    </w:pPr>
  </w:p>
  <w:p w:rsidR="00575B94" w:rsidRPr="003E4CFD" w:rsidRDefault="0072108B" w:rsidP="003E4C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8B" w:rsidRDefault="0072108B">
      <w:pPr>
        <w:spacing w:after="0" w:line="240" w:lineRule="auto"/>
      </w:pPr>
      <w:r>
        <w:separator/>
      </w:r>
    </w:p>
  </w:footnote>
  <w:footnote w:type="continuationSeparator" w:id="0">
    <w:p w:rsidR="0072108B" w:rsidRDefault="0072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210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F3" w:rsidRDefault="00893AF3" w:rsidP="00893AF3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210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A4723"/>
    <w:multiLevelType w:val="hybridMultilevel"/>
    <w:tmpl w:val="EA0EB284"/>
    <w:lvl w:ilvl="0" w:tplc="ED6A8A7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6C701D9"/>
    <w:multiLevelType w:val="hybridMultilevel"/>
    <w:tmpl w:val="9A60EFA4"/>
    <w:lvl w:ilvl="0" w:tplc="9EB2933A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3175C"/>
    <w:multiLevelType w:val="hybridMultilevel"/>
    <w:tmpl w:val="445CFF20"/>
    <w:lvl w:ilvl="0" w:tplc="D4685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DD3"/>
    <w:multiLevelType w:val="hybridMultilevel"/>
    <w:tmpl w:val="C3066E5E"/>
    <w:lvl w:ilvl="0" w:tplc="710C423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34633CA"/>
    <w:multiLevelType w:val="hybridMultilevel"/>
    <w:tmpl w:val="32F4006E"/>
    <w:lvl w:ilvl="0" w:tplc="E7703F3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4026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4CFD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08B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7F5256"/>
    <w:rsid w:val="0080044C"/>
    <w:rsid w:val="00802994"/>
    <w:rsid w:val="00806C55"/>
    <w:rsid w:val="00806E41"/>
    <w:rsid w:val="00856946"/>
    <w:rsid w:val="00856E23"/>
    <w:rsid w:val="00857775"/>
    <w:rsid w:val="0088474E"/>
    <w:rsid w:val="00886D5A"/>
    <w:rsid w:val="008873D0"/>
    <w:rsid w:val="00893AF3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05B2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0F8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23DF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640A-436D-443B-9634-B8045A07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2020-02-10T07:17:00Z</dcterms:modified>
</cp:coreProperties>
</file>