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478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E16478" w:rsidRDefault="00E16478" w:rsidP="00E16478">
      <w:pPr>
        <w:jc w:val="center"/>
        <w:rPr>
          <w:rFonts w:ascii="Times New Roman" w:hAnsi="Times New Roman"/>
          <w:b/>
        </w:rPr>
      </w:pPr>
      <w:r w:rsidRPr="00DF7DA4">
        <w:rPr>
          <w:rFonts w:ascii="Times New Roman" w:hAnsi="Times New Roman"/>
          <w:b/>
          <w:noProof/>
          <w:lang w:val="en-GB" w:eastAsia="en-GB"/>
        </w:rPr>
        <w:drawing>
          <wp:inline distT="0" distB="0" distL="0" distR="0" wp14:anchorId="40CC6C3C" wp14:editId="7D611D26">
            <wp:extent cx="1055954" cy="1061341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5954" cy="10613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16478" w:rsidRPr="00EE193C" w:rsidRDefault="00E16478" w:rsidP="00E16478">
      <w:pPr>
        <w:jc w:val="center"/>
        <w:rPr>
          <w:rFonts w:ascii="Times New Roman" w:hAnsi="Times New Roman"/>
          <w:b/>
          <w:sz w:val="30"/>
          <w:szCs w:val="30"/>
        </w:rPr>
      </w:pPr>
      <w:r w:rsidRPr="00EE193C">
        <w:rPr>
          <w:rFonts w:ascii="Times New Roman" w:hAnsi="Times New Roman"/>
          <w:b/>
          <w:sz w:val="30"/>
          <w:szCs w:val="30"/>
        </w:rPr>
        <w:t xml:space="preserve">GARISSA UNIVERSITY </w:t>
      </w: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jc w:val="center"/>
        <w:rPr>
          <w:rFonts w:ascii="Rockwell Extra Bold" w:hAnsi="Rockwell Extra Bold" w:cs="Arial"/>
          <w:b/>
          <w:sz w:val="24"/>
          <w:szCs w:val="24"/>
          <w:u w:val="single"/>
        </w:rPr>
      </w:pPr>
      <w:r w:rsidRPr="003942D6">
        <w:rPr>
          <w:rFonts w:ascii="Helvetica" w:hAnsi="Helvetica" w:cs="Arial"/>
          <w:b/>
          <w:sz w:val="24"/>
          <w:szCs w:val="24"/>
        </w:rPr>
        <w:t xml:space="preserve">UNIVERSITY EXAMINATION </w:t>
      </w:r>
      <w:r w:rsidRPr="00F4419B">
        <w:rPr>
          <w:rFonts w:ascii="Rockwell Extra Bold" w:hAnsi="Rockwell Extra Bold" w:cs="Arial"/>
          <w:b/>
          <w:sz w:val="24"/>
          <w:szCs w:val="24"/>
        </w:rPr>
        <w:t>201</w:t>
      </w:r>
      <w:r>
        <w:rPr>
          <w:rFonts w:ascii="Rockwell Extra Bold" w:hAnsi="Rockwell Extra Bold" w:cs="Arial"/>
          <w:b/>
          <w:sz w:val="24"/>
          <w:szCs w:val="24"/>
        </w:rPr>
        <w:t>8/2019</w:t>
      </w:r>
      <w:r w:rsidRPr="003942D6">
        <w:rPr>
          <w:rFonts w:ascii="Helvetica" w:hAnsi="Helvetica" w:cs="Arial"/>
          <w:b/>
          <w:sz w:val="24"/>
          <w:szCs w:val="24"/>
        </w:rPr>
        <w:t xml:space="preserve"> ACADEMIC YEAR</w:t>
      </w:r>
      <w:r>
        <w:rPr>
          <w:rFonts w:ascii="Helvetica" w:hAnsi="Helvetica" w:cs="Arial"/>
          <w:b/>
          <w:sz w:val="24"/>
          <w:szCs w:val="24"/>
        </w:rPr>
        <w:t xml:space="preserve"> </w:t>
      </w:r>
      <w:r w:rsidR="00B53396">
        <w:rPr>
          <w:rFonts w:ascii="Rockwell Extra Bold" w:hAnsi="Rockwell Extra Bold" w:cs="Arial"/>
          <w:b/>
          <w:sz w:val="24"/>
          <w:szCs w:val="24"/>
          <w:u w:val="single"/>
        </w:rPr>
        <w:t>ONE</w:t>
      </w:r>
    </w:p>
    <w:p w:rsidR="00E16478" w:rsidRDefault="003F38E3" w:rsidP="00E16478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Arial"/>
          <w:b/>
          <w:sz w:val="24"/>
          <w:szCs w:val="24"/>
        </w:rPr>
      </w:pPr>
      <w:r>
        <w:rPr>
          <w:rFonts w:ascii="Rockwell Extra Bold" w:hAnsi="Rockwell Extra Bold" w:cs="Arial"/>
          <w:b/>
          <w:sz w:val="24"/>
          <w:szCs w:val="24"/>
          <w:u w:val="single"/>
        </w:rPr>
        <w:t>SECOND</w:t>
      </w:r>
      <w:r w:rsidR="00E16478">
        <w:rPr>
          <w:rFonts w:ascii="Rockwell Extra Bold" w:hAnsi="Rockwell Extra Bold" w:cs="Arial"/>
          <w:b/>
          <w:sz w:val="24"/>
          <w:szCs w:val="24"/>
          <w:u w:val="single"/>
        </w:rPr>
        <w:t xml:space="preserve"> </w:t>
      </w:r>
      <w:r w:rsidR="00E16478" w:rsidRPr="003942D6">
        <w:rPr>
          <w:rFonts w:ascii="Helvetica" w:hAnsi="Helvetica" w:cs="Arial"/>
          <w:b/>
          <w:sz w:val="24"/>
          <w:szCs w:val="24"/>
        </w:rPr>
        <w:t>SEMESTER EXAMINATION</w:t>
      </w:r>
    </w:p>
    <w:p w:rsidR="00E16478" w:rsidRPr="003942D6" w:rsidRDefault="00E16478" w:rsidP="00E16478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Arial"/>
          <w:b/>
          <w:sz w:val="24"/>
          <w:szCs w:val="24"/>
        </w:rPr>
      </w:pP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SCHOOL OF </w:t>
      </w:r>
      <w:r w:rsidRPr="008A6E89">
        <w:rPr>
          <w:rFonts w:ascii="Arial" w:hAnsi="Arial" w:cs="Arial"/>
          <w:b/>
          <w:sz w:val="24"/>
          <w:szCs w:val="24"/>
        </w:rPr>
        <w:t>BIOLOGICAL AND PHYSICAL SCIENCES</w:t>
      </w:r>
    </w:p>
    <w:p w:rsidR="00E16478" w:rsidRPr="008A6E89" w:rsidRDefault="00E16478" w:rsidP="00E16478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Arial" w:hAnsi="Arial" w:cs="Arial"/>
          <w:b/>
          <w:sz w:val="24"/>
          <w:szCs w:val="24"/>
        </w:rPr>
      </w:pP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Arial" w:hAnsi="Arial" w:cs="Arial"/>
          <w:b/>
          <w:sz w:val="24"/>
          <w:szCs w:val="24"/>
        </w:rPr>
      </w:pPr>
      <w:r w:rsidRPr="008A6E89">
        <w:rPr>
          <w:rFonts w:ascii="Arial" w:hAnsi="Arial" w:cs="Arial"/>
          <w:b/>
          <w:sz w:val="24"/>
          <w:szCs w:val="24"/>
        </w:rPr>
        <w:t xml:space="preserve">FOR THE DEGREE OF BACHELOR OF </w:t>
      </w:r>
      <w:r w:rsidRPr="00BB384E">
        <w:rPr>
          <w:rFonts w:ascii="Arial" w:hAnsi="Arial" w:cs="Arial"/>
          <w:b/>
          <w:sz w:val="24"/>
          <w:szCs w:val="24"/>
        </w:rPr>
        <w:t>EDUCATION</w:t>
      </w: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16478" w:rsidRPr="008B64B0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COURSE CODE: </w:t>
      </w:r>
      <w:r w:rsidR="00B53396">
        <w:rPr>
          <w:rFonts w:ascii="Arial" w:hAnsi="Arial" w:cs="Arial"/>
          <w:b/>
          <w:sz w:val="24"/>
          <w:szCs w:val="24"/>
        </w:rPr>
        <w:t>BOT 110</w:t>
      </w: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COURSE TITLE: </w:t>
      </w:r>
      <w:r w:rsidR="00B53396" w:rsidRPr="00B53396">
        <w:rPr>
          <w:rFonts w:ascii="Arial" w:hAnsi="Arial" w:cs="Arial"/>
          <w:b/>
          <w:sz w:val="24"/>
          <w:szCs w:val="24"/>
        </w:rPr>
        <w:t>BASIC BOTANY I</w:t>
      </w: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16478" w:rsidRPr="00825E7D" w:rsidRDefault="00E16478" w:rsidP="00E1647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25E7D">
        <w:rPr>
          <w:rFonts w:ascii="Times New Roman" w:hAnsi="Times New Roman"/>
          <w:b/>
          <w:bCs/>
          <w:sz w:val="24"/>
          <w:szCs w:val="24"/>
        </w:rPr>
        <w:t>EXAMINATION DURATION</w:t>
      </w:r>
      <w:r w:rsidRPr="00825E7D"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>2</w:t>
      </w:r>
      <w:r w:rsidRPr="00825E7D">
        <w:rPr>
          <w:rFonts w:ascii="Times New Roman" w:hAnsi="Times New Roman"/>
          <w:b/>
          <w:sz w:val="24"/>
          <w:szCs w:val="24"/>
        </w:rPr>
        <w:t xml:space="preserve"> HOURS</w:t>
      </w:r>
    </w:p>
    <w:p w:rsidR="00E16478" w:rsidRPr="00825E7D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16478" w:rsidRPr="0052155A" w:rsidRDefault="00E16478" w:rsidP="00E1647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 xml:space="preserve">DATE: </w:t>
      </w:r>
      <w:r w:rsidR="00B53396">
        <w:rPr>
          <w:rFonts w:ascii="Tahoma" w:hAnsi="Tahoma" w:cs="Tahoma"/>
          <w:b/>
          <w:sz w:val="28"/>
          <w:szCs w:val="28"/>
        </w:rPr>
        <w:t>1</w:t>
      </w:r>
      <w:r>
        <w:rPr>
          <w:rFonts w:ascii="Tahoma" w:hAnsi="Tahoma" w:cs="Tahoma"/>
          <w:b/>
          <w:sz w:val="28"/>
          <w:szCs w:val="28"/>
        </w:rPr>
        <w:t>0</w:t>
      </w:r>
      <w:r w:rsidRPr="0052155A">
        <w:rPr>
          <w:rFonts w:ascii="Tahoma" w:hAnsi="Tahoma" w:cs="Tahoma"/>
          <w:b/>
          <w:sz w:val="28"/>
          <w:szCs w:val="28"/>
        </w:rPr>
        <w:t>/</w:t>
      </w:r>
      <w:r w:rsidR="00EF4826">
        <w:rPr>
          <w:rFonts w:ascii="Tahoma" w:hAnsi="Tahoma" w:cs="Tahoma"/>
          <w:b/>
          <w:sz w:val="28"/>
          <w:szCs w:val="28"/>
        </w:rPr>
        <w:t>02/2020</w:t>
      </w:r>
      <w:r w:rsidRPr="0052155A">
        <w:rPr>
          <w:rFonts w:ascii="Tahoma" w:hAnsi="Tahoma" w:cs="Tahoma"/>
          <w:b/>
          <w:sz w:val="28"/>
          <w:szCs w:val="28"/>
        </w:rPr>
        <w:tab/>
      </w:r>
      <w:r>
        <w:rPr>
          <w:rFonts w:ascii="Tahoma" w:hAnsi="Tahoma" w:cs="Tahoma"/>
          <w:b/>
          <w:sz w:val="28"/>
          <w:szCs w:val="28"/>
        </w:rPr>
        <w:t xml:space="preserve">                               </w:t>
      </w:r>
      <w:r w:rsidRPr="0052155A">
        <w:rPr>
          <w:rFonts w:ascii="Tahoma" w:hAnsi="Tahoma" w:cs="Tahoma"/>
          <w:b/>
          <w:sz w:val="28"/>
          <w:szCs w:val="28"/>
        </w:rPr>
        <w:t xml:space="preserve">TIME: </w:t>
      </w:r>
      <w:r w:rsidR="00B53396">
        <w:rPr>
          <w:rFonts w:ascii="Tahoma" w:hAnsi="Tahoma" w:cs="Tahoma"/>
          <w:b/>
          <w:sz w:val="28"/>
          <w:szCs w:val="28"/>
        </w:rPr>
        <w:t>2</w:t>
      </w:r>
      <w:r w:rsidRPr="0052155A">
        <w:rPr>
          <w:rFonts w:ascii="Tahoma" w:hAnsi="Tahoma" w:cs="Tahoma"/>
          <w:b/>
          <w:sz w:val="28"/>
          <w:szCs w:val="28"/>
        </w:rPr>
        <w:t>.00-</w:t>
      </w:r>
      <w:r w:rsidR="00B53396">
        <w:rPr>
          <w:rFonts w:ascii="Tahoma" w:hAnsi="Tahoma" w:cs="Tahoma"/>
          <w:b/>
          <w:sz w:val="28"/>
          <w:szCs w:val="28"/>
        </w:rPr>
        <w:t>4</w:t>
      </w:r>
      <w:r w:rsidRPr="0052155A">
        <w:rPr>
          <w:rFonts w:ascii="Tahoma" w:hAnsi="Tahoma" w:cs="Tahoma"/>
          <w:b/>
          <w:sz w:val="28"/>
          <w:szCs w:val="28"/>
        </w:rPr>
        <w:t>.00 PM</w:t>
      </w: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E16478" w:rsidRPr="001F1B45" w:rsidRDefault="00510CD3" w:rsidP="00E164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pict>
          <v:line id="Straight Connector 1" o:spid="_x0000_s1027" style="position:absolute;z-index:251659264;visibility:visible" from="-3.75pt,5.7pt" to="492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" strokeweight="6pt">
            <v:stroke linestyle="thickThin"/>
          </v:line>
        </w:pict>
      </w:r>
    </w:p>
    <w:p w:rsidR="00E16478" w:rsidRPr="001F1B45" w:rsidRDefault="00E16478" w:rsidP="00E164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16478" w:rsidRPr="001F1B45" w:rsidRDefault="00E16478" w:rsidP="00E164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1F1B45">
        <w:rPr>
          <w:rFonts w:ascii="Times New Roman" w:hAnsi="Times New Roman"/>
          <w:b/>
          <w:sz w:val="26"/>
          <w:szCs w:val="26"/>
        </w:rPr>
        <w:t>INSTRUCTION TO CANDIDATES</w:t>
      </w:r>
    </w:p>
    <w:p w:rsidR="00E16478" w:rsidRPr="001F1B45" w:rsidRDefault="00E16478" w:rsidP="00E164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16478" w:rsidRPr="001F1B45" w:rsidRDefault="00E16478" w:rsidP="00E1647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1F1B45">
        <w:rPr>
          <w:rFonts w:ascii="Times New Roman" w:hAnsi="Times New Roman"/>
          <w:b/>
          <w:sz w:val="24"/>
          <w:szCs w:val="24"/>
        </w:rPr>
        <w:t xml:space="preserve">The examination has </w:t>
      </w:r>
      <w:r>
        <w:rPr>
          <w:rFonts w:ascii="Times New Roman" w:hAnsi="Times New Roman"/>
          <w:b/>
          <w:sz w:val="24"/>
          <w:szCs w:val="24"/>
        </w:rPr>
        <w:t>FIVE</w:t>
      </w:r>
      <w:r w:rsidRPr="001F1B45">
        <w:rPr>
          <w:rFonts w:ascii="Times New Roman" w:hAnsi="Times New Roman"/>
          <w:b/>
          <w:sz w:val="24"/>
          <w:szCs w:val="24"/>
        </w:rPr>
        <w:t xml:space="preserve"> (</w:t>
      </w:r>
      <w:r>
        <w:rPr>
          <w:rFonts w:ascii="Times New Roman" w:hAnsi="Times New Roman"/>
          <w:b/>
          <w:sz w:val="24"/>
          <w:szCs w:val="24"/>
        </w:rPr>
        <w:t>5</w:t>
      </w:r>
      <w:r w:rsidRPr="001F1B45">
        <w:rPr>
          <w:rFonts w:ascii="Times New Roman" w:hAnsi="Times New Roman"/>
          <w:b/>
          <w:sz w:val="24"/>
          <w:szCs w:val="24"/>
        </w:rPr>
        <w:t>) questions</w:t>
      </w:r>
    </w:p>
    <w:p w:rsidR="00E16478" w:rsidRPr="001F1B45" w:rsidRDefault="00E16478" w:rsidP="00E1647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1F1B45">
        <w:rPr>
          <w:rFonts w:ascii="Times New Roman" w:hAnsi="Times New Roman"/>
          <w:b/>
          <w:sz w:val="24"/>
          <w:szCs w:val="24"/>
        </w:rPr>
        <w:t xml:space="preserve">Question ONE </w:t>
      </w:r>
      <w:r>
        <w:rPr>
          <w:rFonts w:ascii="Times New Roman" w:hAnsi="Times New Roman"/>
          <w:b/>
          <w:sz w:val="24"/>
          <w:szCs w:val="24"/>
        </w:rPr>
        <w:t xml:space="preserve">(1) is COMPULSORY </w:t>
      </w:r>
    </w:p>
    <w:p w:rsidR="00E16478" w:rsidRPr="001F1B45" w:rsidRDefault="00E16478" w:rsidP="00E1647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1F1B45">
        <w:rPr>
          <w:rFonts w:ascii="Times New Roman" w:hAnsi="Times New Roman"/>
          <w:b/>
          <w:sz w:val="24"/>
          <w:szCs w:val="24"/>
        </w:rPr>
        <w:t xml:space="preserve">Choose any other </w:t>
      </w:r>
      <w:r>
        <w:rPr>
          <w:rFonts w:ascii="Times New Roman" w:hAnsi="Times New Roman"/>
          <w:b/>
          <w:sz w:val="24"/>
          <w:szCs w:val="24"/>
        </w:rPr>
        <w:t>TWO</w:t>
      </w:r>
      <w:r w:rsidRPr="001F1B45">
        <w:rPr>
          <w:rFonts w:ascii="Times New Roman" w:hAnsi="Times New Roman"/>
          <w:b/>
          <w:sz w:val="24"/>
          <w:szCs w:val="24"/>
        </w:rPr>
        <w:t xml:space="preserve"> (</w:t>
      </w:r>
      <w:r>
        <w:rPr>
          <w:rFonts w:ascii="Times New Roman" w:hAnsi="Times New Roman"/>
          <w:b/>
          <w:sz w:val="24"/>
          <w:szCs w:val="24"/>
        </w:rPr>
        <w:t>2</w:t>
      </w:r>
      <w:r w:rsidRPr="001F1B45">
        <w:rPr>
          <w:rFonts w:ascii="Times New Roman" w:hAnsi="Times New Roman"/>
          <w:b/>
          <w:sz w:val="24"/>
          <w:szCs w:val="24"/>
        </w:rPr>
        <w:t xml:space="preserve">) questions from the remaining </w:t>
      </w:r>
      <w:r>
        <w:rPr>
          <w:rFonts w:ascii="Times New Roman" w:hAnsi="Times New Roman"/>
          <w:b/>
          <w:sz w:val="24"/>
          <w:szCs w:val="24"/>
        </w:rPr>
        <w:t>FOUR</w:t>
      </w:r>
      <w:r w:rsidRPr="001F1B4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(4) questions</w:t>
      </w:r>
    </w:p>
    <w:p w:rsidR="00E16478" w:rsidRDefault="00E16478" w:rsidP="00E1647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1F1B45">
        <w:rPr>
          <w:rFonts w:ascii="Times New Roman" w:hAnsi="Times New Roman"/>
          <w:b/>
          <w:sz w:val="24"/>
          <w:szCs w:val="24"/>
        </w:rPr>
        <w:t>Use sketch diagrams to illustrate</w:t>
      </w:r>
      <w:r>
        <w:rPr>
          <w:rFonts w:ascii="Times New Roman" w:hAnsi="Times New Roman"/>
          <w:b/>
          <w:sz w:val="24"/>
          <w:szCs w:val="24"/>
        </w:rPr>
        <w:t xml:space="preserve"> your answer whenever necessary</w:t>
      </w:r>
    </w:p>
    <w:p w:rsidR="00E16478" w:rsidRDefault="00E16478" w:rsidP="00410D0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Do not carry mobile phones or any other written materials in examination room</w:t>
      </w:r>
    </w:p>
    <w:p w:rsidR="00E16478" w:rsidRPr="001F1B45" w:rsidRDefault="00E16478" w:rsidP="00E1647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Do not write on this paper</w:t>
      </w:r>
    </w:p>
    <w:p w:rsidR="00E16478" w:rsidRPr="001F1B45" w:rsidRDefault="00E16478" w:rsidP="00E164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16478" w:rsidRDefault="00E16478" w:rsidP="00E16478">
      <w:pPr>
        <w:pStyle w:val="Footer"/>
        <w:rPr>
          <w:b/>
          <w:bCs/>
          <w:i/>
          <w:iCs/>
          <w:sz w:val="24"/>
          <w:szCs w:val="24"/>
        </w:rPr>
      </w:pPr>
      <w:r>
        <w:rPr>
          <w:b/>
          <w:bCs/>
          <w:sz w:val="24"/>
          <w:szCs w:val="24"/>
        </w:rPr>
        <w:t>This paper consists of TWO (2</w:t>
      </w:r>
      <w:r w:rsidRPr="001E73EC">
        <w:rPr>
          <w:b/>
          <w:bCs/>
          <w:sz w:val="24"/>
          <w:szCs w:val="24"/>
        </w:rPr>
        <w:t xml:space="preserve">) printed pages               </w:t>
      </w:r>
      <w:r>
        <w:rPr>
          <w:b/>
          <w:bCs/>
          <w:sz w:val="24"/>
          <w:szCs w:val="24"/>
        </w:rPr>
        <w:tab/>
      </w:r>
      <w:r w:rsidRPr="00797A6B">
        <w:rPr>
          <w:b/>
          <w:bCs/>
          <w:i/>
          <w:iCs/>
          <w:sz w:val="24"/>
          <w:szCs w:val="24"/>
        </w:rPr>
        <w:t>please turn over</w:t>
      </w:r>
    </w:p>
    <w:p w:rsidR="00E16478" w:rsidRDefault="00E16478" w:rsidP="00E16478">
      <w:pPr>
        <w:pStyle w:val="Footer"/>
        <w:rPr>
          <w:b/>
          <w:bCs/>
          <w:i/>
          <w:iCs/>
          <w:sz w:val="24"/>
          <w:szCs w:val="24"/>
        </w:rPr>
      </w:pPr>
    </w:p>
    <w:p w:rsidR="00E16478" w:rsidRDefault="00E16478" w:rsidP="00E16478">
      <w:pPr>
        <w:jc w:val="right"/>
        <w:rPr>
          <w:rFonts w:ascii="Book Antiqua" w:hAnsi="Book Antiqua"/>
          <w:b/>
          <w:sz w:val="24"/>
          <w:szCs w:val="24"/>
        </w:rPr>
      </w:pPr>
    </w:p>
    <w:p w:rsidR="00E16478" w:rsidRDefault="00E16478" w:rsidP="00E16478">
      <w:pPr>
        <w:jc w:val="center"/>
        <w:rPr>
          <w:rFonts w:ascii="Book Antiqua" w:hAnsi="Book Antiqua"/>
          <w:b/>
          <w:sz w:val="24"/>
          <w:szCs w:val="24"/>
        </w:rPr>
      </w:pPr>
    </w:p>
    <w:p w:rsidR="00B53396" w:rsidRDefault="00B53396" w:rsidP="00B53396">
      <w:pPr>
        <w:spacing w:before="120" w:after="120" w:line="360" w:lineRule="auto"/>
        <w:rPr>
          <w:rFonts w:asciiTheme="majorBidi" w:hAnsiTheme="majorBidi" w:cstheme="majorBidi"/>
          <w:b/>
          <w:sz w:val="24"/>
          <w:szCs w:val="24"/>
        </w:rPr>
      </w:pPr>
    </w:p>
    <w:p w:rsidR="00B53396" w:rsidRDefault="00B53396" w:rsidP="00B53396">
      <w:pPr>
        <w:spacing w:before="120" w:after="120" w:line="360" w:lineRule="auto"/>
        <w:rPr>
          <w:rFonts w:asciiTheme="majorBidi" w:hAnsiTheme="majorBidi" w:cstheme="majorBidi"/>
          <w:b/>
          <w:sz w:val="24"/>
          <w:szCs w:val="24"/>
        </w:rPr>
      </w:pPr>
    </w:p>
    <w:p w:rsidR="00E16478" w:rsidRDefault="00E16478" w:rsidP="00B53396">
      <w:pPr>
        <w:spacing w:before="120" w:after="120" w:line="360" w:lineRule="auto"/>
        <w:rPr>
          <w:rFonts w:asciiTheme="majorBidi" w:hAnsiTheme="majorBidi" w:cstheme="majorBidi"/>
          <w:b/>
          <w:sz w:val="24"/>
          <w:szCs w:val="24"/>
        </w:rPr>
      </w:pPr>
      <w:r w:rsidRPr="00A66D20">
        <w:rPr>
          <w:rFonts w:asciiTheme="majorBidi" w:hAnsiTheme="majorBidi" w:cstheme="majorBidi"/>
          <w:b/>
          <w:sz w:val="24"/>
          <w:szCs w:val="24"/>
        </w:rPr>
        <w:t>QUESTION ONE (COMPULSORY)</w:t>
      </w:r>
    </w:p>
    <w:p w:rsidR="00B53396" w:rsidRPr="00B53396" w:rsidRDefault="00B53396" w:rsidP="00B53396">
      <w:pPr>
        <w:numPr>
          <w:ilvl w:val="0"/>
          <w:numId w:val="3"/>
        </w:numPr>
        <w:spacing w:before="120" w:after="120" w:line="36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B53396">
        <w:rPr>
          <w:rFonts w:ascii="Times New Roman" w:eastAsia="Times New Roman" w:hAnsi="Times New Roman"/>
          <w:bCs/>
          <w:sz w:val="24"/>
          <w:szCs w:val="24"/>
        </w:rPr>
        <w:t>Distinguish the following terms:</w:t>
      </w:r>
    </w:p>
    <w:p w:rsidR="00B53396" w:rsidRPr="00B53396" w:rsidRDefault="00B53396" w:rsidP="00B53396">
      <w:pPr>
        <w:spacing w:before="120" w:after="120" w:line="360" w:lineRule="auto"/>
        <w:ind w:left="720"/>
        <w:contextualSpacing/>
        <w:rPr>
          <w:rFonts w:ascii="Times New Roman" w:eastAsia="Times New Roman" w:hAnsi="Times New Roman"/>
          <w:bCs/>
          <w:sz w:val="24"/>
          <w:szCs w:val="24"/>
        </w:rPr>
      </w:pPr>
      <w:r w:rsidRPr="00B53396">
        <w:rPr>
          <w:rFonts w:ascii="Times New Roman" w:eastAsia="Times New Roman" w:hAnsi="Times New Roman"/>
          <w:bCs/>
          <w:sz w:val="24"/>
          <w:szCs w:val="24"/>
        </w:rPr>
        <w:t xml:space="preserve">i) Gametophyte and Sporophyte: </w:t>
      </w:r>
      <w:r>
        <w:rPr>
          <w:rFonts w:ascii="Times New Roman" w:eastAsia="Times New Roman" w:hAnsi="Times New Roman"/>
          <w:bCs/>
          <w:sz w:val="24"/>
          <w:szCs w:val="24"/>
        </w:rPr>
        <w:tab/>
      </w:r>
      <w:r>
        <w:rPr>
          <w:rFonts w:ascii="Times New Roman" w:eastAsia="Times New Roman" w:hAnsi="Times New Roman"/>
          <w:bCs/>
          <w:sz w:val="24"/>
          <w:szCs w:val="24"/>
        </w:rPr>
        <w:tab/>
      </w:r>
      <w:r>
        <w:rPr>
          <w:rFonts w:ascii="Times New Roman" w:eastAsia="Times New Roman" w:hAnsi="Times New Roman"/>
          <w:bCs/>
          <w:sz w:val="24"/>
          <w:szCs w:val="24"/>
        </w:rPr>
        <w:tab/>
      </w:r>
      <w:r>
        <w:rPr>
          <w:rFonts w:ascii="Times New Roman" w:eastAsia="Times New Roman" w:hAnsi="Times New Roman"/>
          <w:bCs/>
          <w:sz w:val="24"/>
          <w:szCs w:val="24"/>
        </w:rPr>
        <w:tab/>
      </w:r>
      <w:r>
        <w:rPr>
          <w:rFonts w:ascii="Times New Roman" w:eastAsia="Times New Roman" w:hAnsi="Times New Roman"/>
          <w:bCs/>
          <w:sz w:val="24"/>
          <w:szCs w:val="24"/>
        </w:rPr>
        <w:tab/>
      </w:r>
      <w:r>
        <w:rPr>
          <w:rFonts w:ascii="Times New Roman" w:eastAsia="Times New Roman" w:hAnsi="Times New Roman"/>
          <w:bCs/>
          <w:sz w:val="24"/>
          <w:szCs w:val="24"/>
        </w:rPr>
        <w:tab/>
      </w:r>
      <w:r>
        <w:rPr>
          <w:rFonts w:ascii="Times New Roman" w:eastAsia="Times New Roman" w:hAnsi="Times New Roman"/>
          <w:bCs/>
          <w:sz w:val="24"/>
          <w:szCs w:val="24"/>
        </w:rPr>
        <w:tab/>
        <w:t xml:space="preserve">         </w:t>
      </w:r>
      <w:r>
        <w:rPr>
          <w:rFonts w:ascii="Times New Roman" w:eastAsia="Times New Roman" w:hAnsi="Times New Roman"/>
          <w:b/>
          <w:bCs/>
          <w:sz w:val="24"/>
          <w:szCs w:val="24"/>
        </w:rPr>
        <w:t>[2 marks]</w:t>
      </w:r>
      <w:r w:rsidRPr="00B53396">
        <w:rPr>
          <w:rFonts w:ascii="Times New Roman" w:eastAsia="Times New Roman" w:hAnsi="Times New Roman"/>
          <w:bCs/>
          <w:sz w:val="24"/>
          <w:szCs w:val="24"/>
        </w:rPr>
        <w:t xml:space="preserve"> </w:t>
      </w:r>
    </w:p>
    <w:p w:rsidR="00B53396" w:rsidRPr="00B53396" w:rsidRDefault="00B53396" w:rsidP="00B53396">
      <w:pPr>
        <w:spacing w:before="120" w:after="120" w:line="360" w:lineRule="auto"/>
        <w:ind w:left="720"/>
        <w:contextualSpacing/>
        <w:rPr>
          <w:rFonts w:ascii="Times New Roman" w:eastAsia="Times New Roman" w:hAnsi="Times New Roman"/>
          <w:b/>
          <w:bCs/>
          <w:sz w:val="24"/>
          <w:szCs w:val="24"/>
        </w:rPr>
      </w:pPr>
      <w:r w:rsidRPr="00B53396">
        <w:rPr>
          <w:rFonts w:ascii="Times New Roman" w:eastAsia="Times New Roman" w:hAnsi="Times New Roman"/>
          <w:sz w:val="24"/>
          <w:szCs w:val="24"/>
        </w:rPr>
        <w:t xml:space="preserve">ii) </w:t>
      </w:r>
      <w:proofErr w:type="spellStart"/>
      <w:r w:rsidRPr="00B53396">
        <w:rPr>
          <w:rFonts w:ascii="Times New Roman" w:eastAsia="Times New Roman" w:hAnsi="Times New Roman"/>
          <w:sz w:val="24"/>
          <w:szCs w:val="24"/>
        </w:rPr>
        <w:t>Monoecious</w:t>
      </w:r>
      <w:proofErr w:type="spellEnd"/>
      <w:r w:rsidRPr="00B53396">
        <w:rPr>
          <w:rFonts w:ascii="Times New Roman" w:eastAsia="Times New Roman" w:hAnsi="Times New Roman"/>
          <w:sz w:val="24"/>
          <w:szCs w:val="24"/>
        </w:rPr>
        <w:t xml:space="preserve"> and </w:t>
      </w:r>
      <w:proofErr w:type="spellStart"/>
      <w:proofErr w:type="gramStart"/>
      <w:r w:rsidRPr="00B53396">
        <w:rPr>
          <w:rFonts w:ascii="Times New Roman" w:eastAsia="Times New Roman" w:hAnsi="Times New Roman"/>
          <w:sz w:val="24"/>
          <w:szCs w:val="24"/>
        </w:rPr>
        <w:t>Dioecious</w:t>
      </w:r>
      <w:proofErr w:type="spellEnd"/>
      <w:proofErr w:type="gramEnd"/>
      <w:r w:rsidRPr="00B53396">
        <w:rPr>
          <w:rFonts w:ascii="Times New Roman" w:eastAsia="Times New Roman" w:hAnsi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 xml:space="preserve">         </w:t>
      </w:r>
      <w:r>
        <w:rPr>
          <w:rFonts w:ascii="Times New Roman" w:eastAsia="Times New Roman" w:hAnsi="Times New Roman"/>
          <w:b/>
          <w:bCs/>
          <w:sz w:val="24"/>
          <w:szCs w:val="24"/>
        </w:rPr>
        <w:t>[2 marks]</w:t>
      </w:r>
    </w:p>
    <w:p w:rsidR="00B53396" w:rsidRPr="00B53396" w:rsidRDefault="00B53396" w:rsidP="00B53396">
      <w:pPr>
        <w:numPr>
          <w:ilvl w:val="0"/>
          <w:numId w:val="3"/>
        </w:numPr>
        <w:spacing w:before="120" w:after="120" w:line="360" w:lineRule="auto"/>
        <w:contextualSpacing/>
        <w:rPr>
          <w:rFonts w:ascii="Times New Roman" w:eastAsia="Times New Roman" w:hAnsi="Times New Roman"/>
          <w:b/>
          <w:sz w:val="24"/>
          <w:szCs w:val="24"/>
        </w:rPr>
      </w:pPr>
      <w:r w:rsidRPr="00B53396">
        <w:rPr>
          <w:rFonts w:ascii="Times New Roman" w:eastAsia="Times New Roman" w:hAnsi="Times New Roman"/>
          <w:sz w:val="24"/>
          <w:szCs w:val="24"/>
        </w:rPr>
        <w:t>i)) List four general characteristics of kingdom fungi.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 xml:space="preserve">        </w:t>
      </w:r>
      <w:bookmarkStart w:id="0" w:name="_GoBack"/>
      <w:bookmarkEnd w:id="0"/>
      <w:r w:rsidRPr="00B53396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>[4 marks]</w:t>
      </w:r>
    </w:p>
    <w:p w:rsidR="00B53396" w:rsidRPr="00B53396" w:rsidRDefault="00B53396" w:rsidP="00B53396">
      <w:pPr>
        <w:spacing w:before="120" w:after="120" w:line="360" w:lineRule="auto"/>
        <w:ind w:left="720"/>
        <w:contextualSpacing/>
        <w:rPr>
          <w:rFonts w:ascii="Times New Roman" w:eastAsia="Times New Roman" w:hAnsi="Times New Roman"/>
          <w:b/>
          <w:sz w:val="24"/>
          <w:szCs w:val="24"/>
        </w:rPr>
      </w:pPr>
      <w:r w:rsidRPr="00B53396">
        <w:rPr>
          <w:rFonts w:ascii="Times New Roman" w:eastAsia="Times New Roman" w:hAnsi="Times New Roman"/>
          <w:sz w:val="24"/>
          <w:szCs w:val="24"/>
        </w:rPr>
        <w:t xml:space="preserve">ii) Outline FIVE economic uses of kingdom </w:t>
      </w:r>
      <w:proofErr w:type="spellStart"/>
      <w:r w:rsidRPr="00B53396">
        <w:rPr>
          <w:rFonts w:ascii="Times New Roman" w:eastAsia="Times New Roman" w:hAnsi="Times New Roman"/>
          <w:sz w:val="24"/>
          <w:szCs w:val="24"/>
        </w:rPr>
        <w:t>plantae</w:t>
      </w:r>
      <w:proofErr w:type="spellEnd"/>
      <w:r w:rsidRPr="00B53396">
        <w:rPr>
          <w:rFonts w:ascii="Times New Roman" w:eastAsia="Times New Roman" w:hAnsi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 xml:space="preserve">         </w:t>
      </w:r>
      <w:r>
        <w:rPr>
          <w:rFonts w:ascii="Times New Roman" w:eastAsia="Times New Roman" w:hAnsi="Times New Roman"/>
          <w:b/>
          <w:sz w:val="24"/>
          <w:szCs w:val="24"/>
        </w:rPr>
        <w:t>[5 marks]</w:t>
      </w:r>
    </w:p>
    <w:p w:rsidR="00B53396" w:rsidRPr="00B53396" w:rsidRDefault="00B53396" w:rsidP="00B53396">
      <w:pPr>
        <w:numPr>
          <w:ilvl w:val="0"/>
          <w:numId w:val="3"/>
        </w:numPr>
        <w:spacing w:before="120" w:after="120" w:line="36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B53396">
        <w:rPr>
          <w:rFonts w:ascii="Times New Roman" w:eastAsia="Times New Roman" w:hAnsi="Times New Roman"/>
          <w:sz w:val="24"/>
          <w:szCs w:val="24"/>
        </w:rPr>
        <w:t xml:space="preserve">i)  List the two chemical components of a virus. 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 xml:space="preserve">         </w:t>
      </w:r>
      <w:r>
        <w:rPr>
          <w:rFonts w:ascii="Times New Roman" w:eastAsia="Times New Roman" w:hAnsi="Times New Roman"/>
          <w:b/>
          <w:sz w:val="24"/>
          <w:szCs w:val="24"/>
        </w:rPr>
        <w:t>[2 marks]</w:t>
      </w:r>
    </w:p>
    <w:p w:rsidR="00B53396" w:rsidRPr="00B53396" w:rsidRDefault="00B53396" w:rsidP="00B53396">
      <w:pPr>
        <w:spacing w:before="120" w:after="120" w:line="360" w:lineRule="auto"/>
        <w:ind w:left="720"/>
        <w:contextualSpacing/>
        <w:rPr>
          <w:rFonts w:ascii="Times New Roman" w:eastAsia="Times New Roman" w:hAnsi="Times New Roman"/>
          <w:sz w:val="24"/>
          <w:szCs w:val="24"/>
        </w:rPr>
      </w:pPr>
      <w:r w:rsidRPr="00B53396">
        <w:rPr>
          <w:rFonts w:ascii="Times New Roman" w:eastAsia="Times New Roman" w:hAnsi="Times New Roman"/>
          <w:color w:val="000000"/>
          <w:kern w:val="24"/>
          <w:sz w:val="24"/>
          <w:szCs w:val="24"/>
        </w:rPr>
        <w:t xml:space="preserve">ii) State the six phases of the viral replication cycle </w:t>
      </w:r>
      <w:r>
        <w:rPr>
          <w:rFonts w:ascii="Times New Roman" w:eastAsia="Times New Roman" w:hAnsi="Times New Roman"/>
          <w:color w:val="000000"/>
          <w:kern w:val="24"/>
          <w:sz w:val="24"/>
          <w:szCs w:val="24"/>
        </w:rPr>
        <w:tab/>
      </w:r>
      <w:r>
        <w:rPr>
          <w:rFonts w:ascii="Times New Roman" w:eastAsia="Times New Roman" w:hAnsi="Times New Roman"/>
          <w:color w:val="000000"/>
          <w:kern w:val="24"/>
          <w:sz w:val="24"/>
          <w:szCs w:val="24"/>
        </w:rPr>
        <w:tab/>
      </w:r>
      <w:r>
        <w:rPr>
          <w:rFonts w:ascii="Times New Roman" w:eastAsia="Times New Roman" w:hAnsi="Times New Roman"/>
          <w:color w:val="000000"/>
          <w:kern w:val="24"/>
          <w:sz w:val="24"/>
          <w:szCs w:val="24"/>
        </w:rPr>
        <w:tab/>
      </w:r>
      <w:r>
        <w:rPr>
          <w:rFonts w:ascii="Times New Roman" w:eastAsia="Times New Roman" w:hAnsi="Times New Roman"/>
          <w:color w:val="000000"/>
          <w:kern w:val="24"/>
          <w:sz w:val="24"/>
          <w:szCs w:val="24"/>
        </w:rPr>
        <w:tab/>
      </w:r>
      <w:r>
        <w:rPr>
          <w:rFonts w:ascii="Times New Roman" w:eastAsia="Times New Roman" w:hAnsi="Times New Roman"/>
          <w:color w:val="000000"/>
          <w:kern w:val="24"/>
          <w:sz w:val="24"/>
          <w:szCs w:val="24"/>
        </w:rPr>
        <w:tab/>
        <w:t xml:space="preserve">         </w:t>
      </w:r>
      <w:r>
        <w:rPr>
          <w:rFonts w:ascii="Times New Roman" w:eastAsia="Times New Roman" w:hAnsi="Times New Roman"/>
          <w:b/>
          <w:color w:val="000000"/>
          <w:kern w:val="24"/>
          <w:sz w:val="24"/>
          <w:szCs w:val="24"/>
        </w:rPr>
        <w:t>[3 marks</w:t>
      </w:r>
      <w:proofErr w:type="gramStart"/>
      <w:r>
        <w:rPr>
          <w:rFonts w:ascii="Times New Roman" w:eastAsia="Times New Roman" w:hAnsi="Times New Roman"/>
          <w:b/>
          <w:color w:val="000000"/>
          <w:kern w:val="24"/>
          <w:sz w:val="24"/>
          <w:szCs w:val="24"/>
        </w:rPr>
        <w:t>]</w:t>
      </w:r>
      <w:proofErr w:type="gramEnd"/>
      <w:r w:rsidRPr="00B53396">
        <w:rPr>
          <w:rFonts w:ascii="Times New Roman" w:eastAsia="Times New Roman" w:hAnsi="Times New Roman"/>
          <w:sz w:val="24"/>
          <w:szCs w:val="24"/>
        </w:rPr>
        <w:br/>
        <w:t xml:space="preserve">iii) Name three roles of bacteriophages 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 xml:space="preserve">         </w:t>
      </w:r>
      <w:r>
        <w:rPr>
          <w:rFonts w:ascii="Times New Roman" w:eastAsia="Times New Roman" w:hAnsi="Times New Roman"/>
          <w:b/>
          <w:sz w:val="24"/>
          <w:szCs w:val="24"/>
        </w:rPr>
        <w:t>[3 marks]</w:t>
      </w:r>
    </w:p>
    <w:p w:rsidR="00B53396" w:rsidRPr="00B53396" w:rsidRDefault="00B53396" w:rsidP="00B53396">
      <w:pPr>
        <w:numPr>
          <w:ilvl w:val="0"/>
          <w:numId w:val="3"/>
        </w:numPr>
        <w:spacing w:before="120" w:after="120" w:line="360" w:lineRule="auto"/>
        <w:contextualSpacing/>
        <w:rPr>
          <w:rFonts w:ascii="Times New Roman" w:eastAsia="Times New Roman" w:hAnsi="Times New Roman"/>
          <w:b/>
          <w:sz w:val="24"/>
          <w:szCs w:val="24"/>
        </w:rPr>
      </w:pPr>
      <w:r w:rsidRPr="00B53396">
        <w:rPr>
          <w:rFonts w:ascii="Times New Roman" w:eastAsia="Times New Roman" w:hAnsi="Times New Roman"/>
          <w:sz w:val="24"/>
          <w:szCs w:val="24"/>
        </w:rPr>
        <w:t>Distinguish between the following terms</w:t>
      </w:r>
      <w:r w:rsidRPr="00B53396">
        <w:rPr>
          <w:rFonts w:ascii="Times New Roman" w:eastAsia="Times New Roman" w:hAnsi="Times New Roman"/>
          <w:sz w:val="24"/>
          <w:szCs w:val="24"/>
        </w:rPr>
        <w:br/>
        <w:t>i) Active and passive transport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 w:rsidRPr="00B53396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        </w:t>
      </w:r>
      <w:r>
        <w:rPr>
          <w:rFonts w:ascii="Times New Roman" w:eastAsia="Times New Roman" w:hAnsi="Times New Roman"/>
          <w:b/>
          <w:sz w:val="24"/>
          <w:szCs w:val="24"/>
        </w:rPr>
        <w:t>[2 marks]</w:t>
      </w:r>
      <w:r w:rsidRPr="00B53396">
        <w:rPr>
          <w:rFonts w:ascii="Times New Roman" w:eastAsia="Times New Roman" w:hAnsi="Times New Roman"/>
          <w:sz w:val="24"/>
          <w:szCs w:val="24"/>
        </w:rPr>
        <w:br/>
        <w:t xml:space="preserve">ii) Turgor pressure and wall pressure 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 xml:space="preserve">         </w:t>
      </w:r>
      <w:r>
        <w:rPr>
          <w:rFonts w:ascii="Times New Roman" w:eastAsia="Times New Roman" w:hAnsi="Times New Roman"/>
          <w:b/>
          <w:sz w:val="24"/>
          <w:szCs w:val="24"/>
        </w:rPr>
        <w:t>[2 marks]</w:t>
      </w:r>
    </w:p>
    <w:p w:rsidR="00B53396" w:rsidRPr="00B53396" w:rsidRDefault="00B53396" w:rsidP="00B53396">
      <w:pPr>
        <w:numPr>
          <w:ilvl w:val="0"/>
          <w:numId w:val="3"/>
        </w:numPr>
        <w:spacing w:before="120" w:after="120" w:line="36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B53396">
        <w:rPr>
          <w:rFonts w:ascii="Times New Roman" w:eastAsia="Times New Roman" w:hAnsi="Times New Roman"/>
          <w:sz w:val="24"/>
          <w:szCs w:val="24"/>
        </w:rPr>
        <w:t>I) Define fixation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 w:rsidRPr="00B53396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          </w:t>
      </w:r>
      <w:r>
        <w:rPr>
          <w:rFonts w:ascii="Times New Roman" w:eastAsia="Times New Roman" w:hAnsi="Times New Roman"/>
          <w:b/>
          <w:sz w:val="24"/>
          <w:szCs w:val="24"/>
        </w:rPr>
        <w:t>[1 mark]</w:t>
      </w:r>
    </w:p>
    <w:p w:rsidR="00B53396" w:rsidRPr="00B53396" w:rsidRDefault="00B53396" w:rsidP="00B53396">
      <w:pPr>
        <w:spacing w:before="120" w:after="120" w:line="360" w:lineRule="auto"/>
        <w:ind w:left="720"/>
        <w:contextualSpacing/>
        <w:rPr>
          <w:rFonts w:ascii="Times New Roman" w:eastAsia="Times New Roman" w:hAnsi="Times New Roman"/>
          <w:sz w:val="24"/>
          <w:szCs w:val="24"/>
        </w:rPr>
      </w:pPr>
      <w:r w:rsidRPr="00B53396">
        <w:rPr>
          <w:rFonts w:ascii="Times New Roman" w:eastAsia="Times New Roman" w:hAnsi="Times New Roman"/>
          <w:sz w:val="24"/>
          <w:szCs w:val="24"/>
        </w:rPr>
        <w:t xml:space="preserve">ii) State four methods of fixation 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 xml:space="preserve">         </w:t>
      </w:r>
      <w:r>
        <w:rPr>
          <w:rFonts w:ascii="Times New Roman" w:eastAsia="Times New Roman" w:hAnsi="Times New Roman"/>
          <w:b/>
          <w:sz w:val="24"/>
          <w:szCs w:val="24"/>
        </w:rPr>
        <w:t>[2 marks]</w:t>
      </w:r>
    </w:p>
    <w:p w:rsidR="00B53396" w:rsidRPr="00B53396" w:rsidRDefault="00B53396" w:rsidP="00B53396">
      <w:pPr>
        <w:spacing w:before="120" w:after="120" w:line="360" w:lineRule="auto"/>
        <w:ind w:left="720"/>
        <w:contextualSpacing/>
        <w:rPr>
          <w:rFonts w:ascii="Times New Roman" w:eastAsia="Times New Roman" w:hAnsi="Times New Roman"/>
          <w:sz w:val="24"/>
          <w:szCs w:val="24"/>
        </w:rPr>
      </w:pPr>
      <w:r w:rsidRPr="00B53396">
        <w:rPr>
          <w:rFonts w:ascii="Times New Roman" w:eastAsia="Times New Roman" w:hAnsi="Times New Roman"/>
          <w:sz w:val="24"/>
          <w:szCs w:val="24"/>
        </w:rPr>
        <w:t>iii) State four factors that affect fixation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 xml:space="preserve">         </w:t>
      </w:r>
      <w:r>
        <w:rPr>
          <w:rFonts w:ascii="Times New Roman" w:eastAsia="Times New Roman" w:hAnsi="Times New Roman"/>
          <w:b/>
          <w:sz w:val="24"/>
          <w:szCs w:val="24"/>
        </w:rPr>
        <w:t>[2 marks]</w:t>
      </w:r>
    </w:p>
    <w:p w:rsidR="00B53396" w:rsidRPr="00B53396" w:rsidRDefault="00B53396" w:rsidP="00B53396">
      <w:pPr>
        <w:spacing w:before="120" w:after="120" w:line="360" w:lineRule="auto"/>
        <w:rPr>
          <w:rFonts w:ascii="Times New Roman" w:eastAsia="Times New Roman" w:hAnsi="Times New Roman"/>
          <w:b/>
          <w:sz w:val="24"/>
          <w:szCs w:val="24"/>
        </w:rPr>
      </w:pPr>
      <w:r w:rsidRPr="00B53396">
        <w:rPr>
          <w:rFonts w:ascii="Times New Roman" w:eastAsia="Times New Roman" w:hAnsi="Times New Roman"/>
          <w:b/>
          <w:sz w:val="24"/>
          <w:szCs w:val="24"/>
        </w:rPr>
        <w:t>QUESTION TWO</w:t>
      </w:r>
    </w:p>
    <w:p w:rsidR="00B53396" w:rsidRPr="00B53396" w:rsidRDefault="00B53396" w:rsidP="00B53396">
      <w:pPr>
        <w:numPr>
          <w:ilvl w:val="0"/>
          <w:numId w:val="4"/>
        </w:numPr>
        <w:spacing w:before="120" w:after="120" w:line="36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B53396">
        <w:rPr>
          <w:rFonts w:ascii="Times New Roman" w:eastAsia="Times New Roman" w:hAnsi="Times New Roman"/>
          <w:sz w:val="24"/>
          <w:szCs w:val="24"/>
        </w:rPr>
        <w:t>Nam five organelles present in the plant cell cytoplasm.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 xml:space="preserve">      </w:t>
      </w:r>
      <w:r w:rsidRPr="00B53396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>[10 marks]</w:t>
      </w:r>
    </w:p>
    <w:p w:rsidR="00B53396" w:rsidRPr="00B53396" w:rsidRDefault="00B53396" w:rsidP="00B53396">
      <w:pPr>
        <w:numPr>
          <w:ilvl w:val="0"/>
          <w:numId w:val="4"/>
        </w:numPr>
        <w:spacing w:before="120" w:after="120" w:line="36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B53396">
        <w:rPr>
          <w:rFonts w:ascii="Times New Roman" w:eastAsia="Times New Roman" w:hAnsi="Times New Roman"/>
          <w:sz w:val="24"/>
          <w:szCs w:val="24"/>
        </w:rPr>
        <w:t xml:space="preserve">Briefly explain the functions of each organelle named above. 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 xml:space="preserve">       </w:t>
      </w:r>
      <w:r>
        <w:rPr>
          <w:rFonts w:ascii="Times New Roman" w:eastAsia="Times New Roman" w:hAnsi="Times New Roman"/>
          <w:b/>
          <w:sz w:val="24"/>
          <w:szCs w:val="24"/>
        </w:rPr>
        <w:t>[10 marks]</w:t>
      </w:r>
    </w:p>
    <w:p w:rsidR="00B53396" w:rsidRPr="00B53396" w:rsidRDefault="00B53396" w:rsidP="00B53396">
      <w:pPr>
        <w:spacing w:before="120" w:after="120" w:line="360" w:lineRule="auto"/>
        <w:rPr>
          <w:rFonts w:ascii="Times New Roman" w:eastAsia="Times New Roman" w:hAnsi="Times New Roman"/>
          <w:b/>
          <w:sz w:val="24"/>
          <w:szCs w:val="24"/>
        </w:rPr>
      </w:pPr>
      <w:r w:rsidRPr="00B53396">
        <w:rPr>
          <w:rFonts w:ascii="Times New Roman" w:eastAsia="Times New Roman" w:hAnsi="Times New Roman"/>
          <w:b/>
          <w:sz w:val="24"/>
          <w:szCs w:val="24"/>
        </w:rPr>
        <w:t>QUESTION THREE</w:t>
      </w:r>
    </w:p>
    <w:p w:rsidR="00B53396" w:rsidRPr="00B53396" w:rsidRDefault="00B53396" w:rsidP="00B53396">
      <w:pPr>
        <w:numPr>
          <w:ilvl w:val="0"/>
          <w:numId w:val="5"/>
        </w:numPr>
        <w:spacing w:before="120" w:after="120" w:line="360" w:lineRule="auto"/>
        <w:contextualSpacing/>
        <w:rPr>
          <w:rFonts w:ascii="Times New Roman" w:eastAsia="Times New Roman" w:hAnsi="Times New Roman"/>
          <w:b/>
          <w:sz w:val="24"/>
          <w:szCs w:val="24"/>
        </w:rPr>
      </w:pPr>
      <w:r w:rsidRPr="00B53396">
        <w:rPr>
          <w:rFonts w:ascii="Times New Roman" w:eastAsia="Times New Roman" w:hAnsi="Times New Roman"/>
          <w:sz w:val="24"/>
          <w:szCs w:val="24"/>
        </w:rPr>
        <w:t>Describe the component of the xylem.</w:t>
      </w: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</w:t>
      </w:r>
      <w:r w:rsidRPr="00B53396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>[10 marks]</w:t>
      </w:r>
    </w:p>
    <w:p w:rsidR="00B53396" w:rsidRPr="00B53396" w:rsidRDefault="00B53396" w:rsidP="00B53396">
      <w:pPr>
        <w:numPr>
          <w:ilvl w:val="0"/>
          <w:numId w:val="5"/>
        </w:numPr>
        <w:spacing w:before="120" w:after="120" w:line="36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B53396">
        <w:rPr>
          <w:rFonts w:ascii="Times New Roman" w:eastAsia="Times New Roman" w:hAnsi="Times New Roman"/>
          <w:sz w:val="24"/>
          <w:szCs w:val="24"/>
        </w:rPr>
        <w:t xml:space="preserve">Define cytoplasmic streaming and DISCUSS its significance in plant cell life. </w:t>
      </w:r>
      <w:r>
        <w:rPr>
          <w:rFonts w:ascii="Times New Roman" w:eastAsia="Times New Roman" w:hAnsi="Times New Roman"/>
          <w:sz w:val="24"/>
          <w:szCs w:val="24"/>
        </w:rPr>
        <w:t xml:space="preserve">              </w:t>
      </w:r>
      <w:r>
        <w:rPr>
          <w:rFonts w:ascii="Times New Roman" w:eastAsia="Times New Roman" w:hAnsi="Times New Roman"/>
          <w:b/>
          <w:sz w:val="24"/>
          <w:szCs w:val="24"/>
        </w:rPr>
        <w:t>[10 marks]</w:t>
      </w:r>
    </w:p>
    <w:p w:rsidR="00B53396" w:rsidRPr="00B53396" w:rsidRDefault="00B53396" w:rsidP="00B53396">
      <w:pPr>
        <w:spacing w:before="120" w:after="120" w:line="360" w:lineRule="auto"/>
        <w:rPr>
          <w:rFonts w:ascii="Times New Roman" w:eastAsia="Times New Roman" w:hAnsi="Times New Roman"/>
          <w:b/>
          <w:sz w:val="24"/>
          <w:szCs w:val="24"/>
        </w:rPr>
      </w:pPr>
      <w:r w:rsidRPr="00B53396">
        <w:rPr>
          <w:rFonts w:ascii="Times New Roman" w:eastAsia="Times New Roman" w:hAnsi="Times New Roman"/>
          <w:b/>
          <w:sz w:val="24"/>
          <w:szCs w:val="24"/>
        </w:rPr>
        <w:t>QUESTION FOUR</w:t>
      </w:r>
    </w:p>
    <w:p w:rsidR="00B53396" w:rsidRPr="00B53396" w:rsidRDefault="00B53396" w:rsidP="00B53396">
      <w:pPr>
        <w:numPr>
          <w:ilvl w:val="0"/>
          <w:numId w:val="6"/>
        </w:numPr>
        <w:spacing w:before="120" w:after="120" w:line="36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B53396">
        <w:rPr>
          <w:rFonts w:ascii="Times New Roman" w:eastAsia="Times New Roman" w:hAnsi="Times New Roman"/>
          <w:sz w:val="24"/>
          <w:szCs w:val="24"/>
        </w:rPr>
        <w:t xml:space="preserve">Differentiate between plants cells and animals cells. </w:t>
      </w: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</w:t>
      </w:r>
      <w:r>
        <w:rPr>
          <w:rFonts w:ascii="Times New Roman" w:eastAsia="Times New Roman" w:hAnsi="Times New Roman"/>
          <w:b/>
          <w:sz w:val="24"/>
          <w:szCs w:val="24"/>
        </w:rPr>
        <w:t>[8 marks]</w:t>
      </w:r>
      <w:r w:rsidRPr="00B53396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B53396" w:rsidRPr="00B53396" w:rsidRDefault="00B53396" w:rsidP="00B53396">
      <w:pPr>
        <w:numPr>
          <w:ilvl w:val="0"/>
          <w:numId w:val="6"/>
        </w:numPr>
        <w:spacing w:before="120" w:after="120" w:line="36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B53396">
        <w:rPr>
          <w:rFonts w:ascii="Times New Roman" w:eastAsia="Times New Roman" w:hAnsi="Times New Roman"/>
          <w:sz w:val="24"/>
          <w:szCs w:val="24"/>
        </w:rPr>
        <w:t>Explain the factors that determine the rate of photosynthesis and s</w:t>
      </w:r>
      <w:r>
        <w:rPr>
          <w:rFonts w:ascii="Times New Roman" w:eastAsia="Times New Roman" w:hAnsi="Times New Roman"/>
          <w:sz w:val="24"/>
          <w:szCs w:val="24"/>
        </w:rPr>
        <w:t>ignificance of osmosis in plant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 xml:space="preserve">      </w:t>
      </w:r>
      <w:r w:rsidRPr="00B53396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>[12 marks]</w:t>
      </w:r>
    </w:p>
    <w:p w:rsidR="00B53396" w:rsidRPr="00B53396" w:rsidRDefault="00B53396" w:rsidP="00B53396">
      <w:pPr>
        <w:spacing w:before="120" w:after="120" w:line="360" w:lineRule="auto"/>
        <w:rPr>
          <w:rFonts w:ascii="Times New Roman" w:eastAsia="Times New Roman" w:hAnsi="Times New Roman"/>
          <w:b/>
          <w:sz w:val="24"/>
          <w:szCs w:val="24"/>
        </w:rPr>
      </w:pPr>
      <w:r w:rsidRPr="00B53396">
        <w:rPr>
          <w:rFonts w:ascii="Times New Roman" w:eastAsia="Times New Roman" w:hAnsi="Times New Roman"/>
          <w:b/>
          <w:sz w:val="24"/>
          <w:szCs w:val="24"/>
        </w:rPr>
        <w:t>QUESTION FIVE</w:t>
      </w:r>
    </w:p>
    <w:p w:rsidR="00B53396" w:rsidRDefault="00B53396" w:rsidP="00B53396">
      <w:pPr>
        <w:numPr>
          <w:ilvl w:val="0"/>
          <w:numId w:val="7"/>
        </w:numPr>
        <w:spacing w:before="120" w:after="120" w:line="36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B53396">
        <w:rPr>
          <w:rFonts w:ascii="Times New Roman" w:eastAsia="Times New Roman" w:hAnsi="Times New Roman"/>
          <w:sz w:val="24"/>
          <w:szCs w:val="24"/>
        </w:rPr>
        <w:t xml:space="preserve">Describe the general structure of cell membranes </w:t>
      </w:r>
      <w:r>
        <w:rPr>
          <w:rFonts w:ascii="Times New Roman" w:eastAsia="Times New Roman" w:hAnsi="Times New Roman"/>
          <w:sz w:val="24"/>
          <w:szCs w:val="24"/>
        </w:rPr>
        <w:t xml:space="preserve">and list organelles made of </w:t>
      </w:r>
      <w:r w:rsidRPr="00B53396">
        <w:rPr>
          <w:rFonts w:ascii="Times New Roman" w:eastAsia="Times New Roman" w:hAnsi="Times New Roman"/>
          <w:sz w:val="24"/>
          <w:szCs w:val="24"/>
        </w:rPr>
        <w:t>membranes found in plant cells</w:t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  <w:t xml:space="preserve">                   [10 marks]</w:t>
      </w:r>
    </w:p>
    <w:p w:rsidR="00B53396" w:rsidRPr="00B53396" w:rsidRDefault="00B53396" w:rsidP="00B53396">
      <w:pPr>
        <w:numPr>
          <w:ilvl w:val="0"/>
          <w:numId w:val="7"/>
        </w:numPr>
        <w:spacing w:before="120" w:after="120" w:line="36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B53396">
        <w:rPr>
          <w:rFonts w:ascii="Times New Roman" w:eastAsia="Times New Roman" w:hAnsi="Times New Roman"/>
          <w:sz w:val="24"/>
          <w:szCs w:val="24"/>
        </w:rPr>
        <w:t xml:space="preserve">Describe various ways substances go into and out of plant cells. </w:t>
      </w: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</w:t>
      </w:r>
      <w:r>
        <w:rPr>
          <w:rFonts w:ascii="Times New Roman" w:eastAsia="Times New Roman" w:hAnsi="Times New Roman"/>
          <w:b/>
          <w:sz w:val="24"/>
          <w:szCs w:val="24"/>
        </w:rPr>
        <w:t>[10 marks]</w:t>
      </w:r>
    </w:p>
    <w:sectPr w:rsidR="00B53396" w:rsidRPr="00B53396" w:rsidSect="00B53396">
      <w:headerReference w:type="even" r:id="rId10"/>
      <w:headerReference w:type="default" r:id="rId11"/>
      <w:footerReference w:type="default" r:id="rId12"/>
      <w:headerReference w:type="first" r:id="rId13"/>
      <w:pgSz w:w="11907" w:h="16839" w:code="9"/>
      <w:pgMar w:top="851" w:right="567" w:bottom="272" w:left="1134" w:header="720" w:footer="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0CD3" w:rsidRDefault="00510CD3">
      <w:pPr>
        <w:spacing w:after="0" w:line="240" w:lineRule="auto"/>
      </w:pPr>
      <w:r>
        <w:separator/>
      </w:r>
    </w:p>
  </w:endnote>
  <w:endnote w:type="continuationSeparator" w:id="0">
    <w:p w:rsidR="00510CD3" w:rsidRDefault="00510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pple Chancery">
    <w:panose1 w:val="03020702040506060504"/>
    <w:charset w:val="00"/>
    <w:family w:val="script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Brush Script MT" w:hAnsi="Brush Script MT"/>
      </w:rPr>
      <w:id w:val="21124507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A350F" w:rsidRPr="00BA2487" w:rsidRDefault="00510CD3" w:rsidP="00BA350F">
        <w:pPr>
          <w:pStyle w:val="Footer"/>
          <w:rPr>
            <w:rFonts w:ascii="Brush Script MT" w:hAnsi="Brush Script MT"/>
          </w:rPr>
        </w:pPr>
        <w:r>
          <w:rPr>
            <w:rFonts w:ascii="Brush Script MT" w:hAnsi="Brush Script MT"/>
            <w:noProof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4229033" o:spid="_x0000_s2053" type="#_x0000_t75" style="position:absolute;margin-left:468.3pt;margin-top:727.15pt;width:55.15pt;height:54.4pt;z-index:-251659776;mso-position-horizontal-relative:margin;mso-position-vertical-relative:margin" o:allowincell="f">
              <v:imagedata r:id="rId1" o:title="LOGO" gain="19661f" blacklevel="22938f"/>
              <w10:wrap anchorx="margin" anchory="margin"/>
            </v:shape>
          </w:pict>
        </w:r>
        <w:r w:rsidR="00BA350F" w:rsidRPr="00BA2487">
          <w:rPr>
            <w:rFonts w:ascii="Brush Script MT" w:hAnsi="Brush Script MT"/>
            <w:bCs/>
            <w:i/>
            <w:iCs/>
            <w:lang w:bidi="en-US"/>
          </w:rPr>
          <w:t>SEM I, 19/20 main exam (03/02-14/02/2020)</w:t>
        </w:r>
        <w:r w:rsidR="00BA350F" w:rsidRPr="00BA2487">
          <w:rPr>
            <w:rFonts w:ascii="Brush Script MT" w:hAnsi="Brush Script MT"/>
            <w:bCs/>
            <w:i/>
            <w:iCs/>
            <w:lang w:bidi="en-US"/>
          </w:rPr>
          <w:tab/>
        </w:r>
        <w:r w:rsidR="00BA350F" w:rsidRPr="00BA2487">
          <w:rPr>
            <w:rFonts w:ascii="Brush Script MT" w:hAnsi="Brush Script MT"/>
            <w:bCs/>
            <w:i/>
            <w:iCs/>
            <w:lang w:bidi="en-US"/>
          </w:rPr>
          <w:tab/>
        </w:r>
        <w:r w:rsidR="00BA350F" w:rsidRPr="00BA2487">
          <w:rPr>
            <w:rFonts w:ascii="Brush Script MT" w:hAnsi="Brush Script MT"/>
          </w:rPr>
          <w:fldChar w:fldCharType="begin"/>
        </w:r>
        <w:r w:rsidR="00BA350F" w:rsidRPr="00BA2487">
          <w:rPr>
            <w:rFonts w:ascii="Brush Script MT" w:hAnsi="Brush Script MT"/>
          </w:rPr>
          <w:instrText xml:space="preserve"> PAGE   \* MERGEFORMAT </w:instrText>
        </w:r>
        <w:r w:rsidR="00BA350F" w:rsidRPr="00BA2487">
          <w:rPr>
            <w:rFonts w:ascii="Brush Script MT" w:hAnsi="Brush Script MT"/>
          </w:rPr>
          <w:fldChar w:fldCharType="separate"/>
        </w:r>
        <w:r w:rsidR="00B53396">
          <w:rPr>
            <w:rFonts w:ascii="Brush Script MT" w:hAnsi="Brush Script MT"/>
            <w:noProof/>
          </w:rPr>
          <w:t>1</w:t>
        </w:r>
        <w:r w:rsidR="00BA350F" w:rsidRPr="00BA2487">
          <w:rPr>
            <w:rFonts w:ascii="Brush Script MT" w:hAnsi="Brush Script MT"/>
            <w:noProof/>
          </w:rPr>
          <w:fldChar w:fldCharType="end"/>
        </w:r>
        <w:r w:rsidR="00BA350F" w:rsidRPr="00BA2487">
          <w:rPr>
            <w:rFonts w:ascii="Brush Script MT" w:hAnsi="Brush Script MT"/>
            <w:noProof/>
          </w:rPr>
          <w:t xml:space="preserve">                     </w:t>
        </w:r>
        <w:r w:rsidR="00BA350F" w:rsidRPr="00BA2487">
          <w:rPr>
            <w:rFonts w:ascii="Brush Script MT" w:hAnsi="Brush Script MT"/>
            <w:i/>
            <w:iCs/>
            <w:noProof/>
          </w:rPr>
          <w:t>Good Luck – Exams Office</w:t>
        </w:r>
      </w:p>
    </w:sdtContent>
  </w:sdt>
  <w:p w:rsidR="00BA350F" w:rsidRPr="00BA2487" w:rsidRDefault="00BA350F" w:rsidP="00BA350F">
    <w:pPr>
      <w:pStyle w:val="Footer"/>
      <w:rPr>
        <w:rFonts w:ascii="Apple Chancery" w:hAnsi="Apple Chancery"/>
        <w:b/>
      </w:rPr>
    </w:pPr>
  </w:p>
  <w:p w:rsidR="00575B94" w:rsidRPr="00BA350F" w:rsidRDefault="00510CD3" w:rsidP="00BA350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0CD3" w:rsidRDefault="00510CD3">
      <w:pPr>
        <w:spacing w:after="0" w:line="240" w:lineRule="auto"/>
      </w:pPr>
      <w:r>
        <w:separator/>
      </w:r>
    </w:p>
  </w:footnote>
  <w:footnote w:type="continuationSeparator" w:id="0">
    <w:p w:rsidR="00510CD3" w:rsidRDefault="00510C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65E" w:rsidRDefault="00510CD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29032" o:spid="_x0000_s2050" type="#_x0000_t75" style="position:absolute;margin-left:0;margin-top:0;width:510.25pt;height:481.15pt;z-index:-251657728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1CEA" w:rsidRDefault="00681CEA" w:rsidP="00681CEA">
    <w:pPr>
      <w:pStyle w:val="Header"/>
      <w:rPr>
        <w:rFonts w:ascii="Apple Chancery" w:hAnsi="Apple Chancery"/>
        <w:sz w:val="20"/>
        <w:szCs w:val="20"/>
      </w:rPr>
    </w:pPr>
    <w:r>
      <w:rPr>
        <w:rFonts w:ascii="Apple Chancery" w:hAnsi="Apple Chancery"/>
        <w:sz w:val="20"/>
        <w:szCs w:val="20"/>
      </w:rPr>
      <w:t xml:space="preserve">Ser. SPASS/FEB/2020                               </w:t>
    </w:r>
  </w:p>
  <w:p w:rsidR="003159E7" w:rsidRPr="00981D96" w:rsidRDefault="003159E7">
    <w:pPr>
      <w:pStyle w:val="Header"/>
      <w:rPr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65E" w:rsidRDefault="00510CD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29031" o:spid="_x0000_s2049" type="#_x0000_t75" style="position:absolute;margin-left:0;margin-top:0;width:510.25pt;height:481.15pt;z-index:-251658752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579BF"/>
    <w:multiLevelType w:val="hybridMultilevel"/>
    <w:tmpl w:val="953ED7DC"/>
    <w:lvl w:ilvl="0" w:tplc="8C705190">
      <w:start w:val="1"/>
      <w:numFmt w:val="lowerLetter"/>
      <w:lvlText w:val="(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">
    <w:nsid w:val="0E9D5031"/>
    <w:multiLevelType w:val="hybridMultilevel"/>
    <w:tmpl w:val="93BE7D6C"/>
    <w:lvl w:ilvl="0" w:tplc="8C705190">
      <w:start w:val="1"/>
      <w:numFmt w:val="lowerLetter"/>
      <w:lvlText w:val="(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DC7628"/>
    <w:multiLevelType w:val="hybridMultilevel"/>
    <w:tmpl w:val="65F4B95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F307A3"/>
    <w:multiLevelType w:val="hybridMultilevel"/>
    <w:tmpl w:val="82F4457A"/>
    <w:lvl w:ilvl="0" w:tplc="8C705190">
      <w:start w:val="1"/>
      <w:numFmt w:val="lowerLetter"/>
      <w:lvlText w:val="(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4">
    <w:nsid w:val="40041F1E"/>
    <w:multiLevelType w:val="hybridMultilevel"/>
    <w:tmpl w:val="577A43EE"/>
    <w:lvl w:ilvl="0" w:tplc="77A6B3A6">
      <w:start w:val="1"/>
      <w:numFmt w:val="lowerLetter"/>
      <w:lvlText w:val="(%1)"/>
      <w:lvlJc w:val="left"/>
      <w:pPr>
        <w:ind w:left="644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602572"/>
    <w:multiLevelType w:val="hybridMultilevel"/>
    <w:tmpl w:val="423E8E92"/>
    <w:lvl w:ilvl="0" w:tplc="8C705190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"/>
  </w:num>
  <w:num w:numId="5">
    <w:abstractNumId w:val="4"/>
  </w:num>
  <w:num w:numId="6">
    <w:abstractNumId w:val="0"/>
  </w:num>
  <w:num w:numId="7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302D5"/>
    <w:rsid w:val="000136FE"/>
    <w:rsid w:val="00020025"/>
    <w:rsid w:val="00035848"/>
    <w:rsid w:val="000360D7"/>
    <w:rsid w:val="00041EAD"/>
    <w:rsid w:val="0004443D"/>
    <w:rsid w:val="00044950"/>
    <w:rsid w:val="00045A4E"/>
    <w:rsid w:val="00047491"/>
    <w:rsid w:val="00061257"/>
    <w:rsid w:val="000657EF"/>
    <w:rsid w:val="00086408"/>
    <w:rsid w:val="0008791D"/>
    <w:rsid w:val="0009000A"/>
    <w:rsid w:val="000951F3"/>
    <w:rsid w:val="000A1244"/>
    <w:rsid w:val="000A695D"/>
    <w:rsid w:val="000B750E"/>
    <w:rsid w:val="000C48E3"/>
    <w:rsid w:val="000F1324"/>
    <w:rsid w:val="00100880"/>
    <w:rsid w:val="0010177D"/>
    <w:rsid w:val="00106E7A"/>
    <w:rsid w:val="00131FBB"/>
    <w:rsid w:val="00134FF1"/>
    <w:rsid w:val="001453BA"/>
    <w:rsid w:val="00147CFE"/>
    <w:rsid w:val="00151175"/>
    <w:rsid w:val="00162A29"/>
    <w:rsid w:val="0017157E"/>
    <w:rsid w:val="00180FF8"/>
    <w:rsid w:val="001B3666"/>
    <w:rsid w:val="001B4623"/>
    <w:rsid w:val="001B4B7D"/>
    <w:rsid w:val="001C46C0"/>
    <w:rsid w:val="001C471C"/>
    <w:rsid w:val="001E636E"/>
    <w:rsid w:val="001F0A21"/>
    <w:rsid w:val="001F1908"/>
    <w:rsid w:val="001F7D7B"/>
    <w:rsid w:val="002040C2"/>
    <w:rsid w:val="00217D9C"/>
    <w:rsid w:val="0022422D"/>
    <w:rsid w:val="00231892"/>
    <w:rsid w:val="00231C5C"/>
    <w:rsid w:val="002433B0"/>
    <w:rsid w:val="0028335A"/>
    <w:rsid w:val="0028345C"/>
    <w:rsid w:val="00290CF0"/>
    <w:rsid w:val="00294195"/>
    <w:rsid w:val="0029708B"/>
    <w:rsid w:val="00297B19"/>
    <w:rsid w:val="002A1026"/>
    <w:rsid w:val="002A1841"/>
    <w:rsid w:val="002C0067"/>
    <w:rsid w:val="002D3734"/>
    <w:rsid w:val="002D3FB5"/>
    <w:rsid w:val="002E6023"/>
    <w:rsid w:val="002F0B3E"/>
    <w:rsid w:val="003159E7"/>
    <w:rsid w:val="00317AEC"/>
    <w:rsid w:val="00332A58"/>
    <w:rsid w:val="003350FE"/>
    <w:rsid w:val="00376D25"/>
    <w:rsid w:val="00396F42"/>
    <w:rsid w:val="003A30E1"/>
    <w:rsid w:val="003A3C5F"/>
    <w:rsid w:val="003C1F8C"/>
    <w:rsid w:val="003C2800"/>
    <w:rsid w:val="003C37FA"/>
    <w:rsid w:val="003C6260"/>
    <w:rsid w:val="003D7724"/>
    <w:rsid w:val="003E7868"/>
    <w:rsid w:val="003F2B5B"/>
    <w:rsid w:val="003F38E3"/>
    <w:rsid w:val="00410D08"/>
    <w:rsid w:val="00424B92"/>
    <w:rsid w:val="00425CE6"/>
    <w:rsid w:val="00431380"/>
    <w:rsid w:val="00435185"/>
    <w:rsid w:val="00436CF3"/>
    <w:rsid w:val="00451ABF"/>
    <w:rsid w:val="00461356"/>
    <w:rsid w:val="004774FB"/>
    <w:rsid w:val="00477E4F"/>
    <w:rsid w:val="00484A03"/>
    <w:rsid w:val="00485335"/>
    <w:rsid w:val="00487A86"/>
    <w:rsid w:val="0049565E"/>
    <w:rsid w:val="004B210F"/>
    <w:rsid w:val="004B5A81"/>
    <w:rsid w:val="004B5E85"/>
    <w:rsid w:val="004E3B79"/>
    <w:rsid w:val="004E6137"/>
    <w:rsid w:val="004E69D9"/>
    <w:rsid w:val="004F7139"/>
    <w:rsid w:val="00510CD3"/>
    <w:rsid w:val="00514657"/>
    <w:rsid w:val="0052155A"/>
    <w:rsid w:val="00524317"/>
    <w:rsid w:val="00524E91"/>
    <w:rsid w:val="00540194"/>
    <w:rsid w:val="00550F4A"/>
    <w:rsid w:val="00551ED6"/>
    <w:rsid w:val="00553602"/>
    <w:rsid w:val="00574ACA"/>
    <w:rsid w:val="005830EF"/>
    <w:rsid w:val="00583366"/>
    <w:rsid w:val="00590D30"/>
    <w:rsid w:val="00597673"/>
    <w:rsid w:val="005A13AD"/>
    <w:rsid w:val="005A3A47"/>
    <w:rsid w:val="005A7A21"/>
    <w:rsid w:val="005C6B59"/>
    <w:rsid w:val="005F58BF"/>
    <w:rsid w:val="00603BEB"/>
    <w:rsid w:val="00637984"/>
    <w:rsid w:val="0064218A"/>
    <w:rsid w:val="00652DB5"/>
    <w:rsid w:val="0066297F"/>
    <w:rsid w:val="00672509"/>
    <w:rsid w:val="00677FC2"/>
    <w:rsid w:val="00681CEA"/>
    <w:rsid w:val="00687BD0"/>
    <w:rsid w:val="006B17DA"/>
    <w:rsid w:val="006B2D56"/>
    <w:rsid w:val="006B44A0"/>
    <w:rsid w:val="006C0C44"/>
    <w:rsid w:val="006E6196"/>
    <w:rsid w:val="006E6256"/>
    <w:rsid w:val="006F223C"/>
    <w:rsid w:val="006F5C46"/>
    <w:rsid w:val="006F7A59"/>
    <w:rsid w:val="00703452"/>
    <w:rsid w:val="007175B5"/>
    <w:rsid w:val="00721A5D"/>
    <w:rsid w:val="00722DBC"/>
    <w:rsid w:val="007262DD"/>
    <w:rsid w:val="00727540"/>
    <w:rsid w:val="00740C60"/>
    <w:rsid w:val="00790778"/>
    <w:rsid w:val="007A24AE"/>
    <w:rsid w:val="007B2660"/>
    <w:rsid w:val="007B6770"/>
    <w:rsid w:val="007B7A1B"/>
    <w:rsid w:val="007C3B8D"/>
    <w:rsid w:val="007C3D9F"/>
    <w:rsid w:val="007C488C"/>
    <w:rsid w:val="007D3D52"/>
    <w:rsid w:val="007D753C"/>
    <w:rsid w:val="007E1BCE"/>
    <w:rsid w:val="007F0894"/>
    <w:rsid w:val="007F3CB3"/>
    <w:rsid w:val="0080044C"/>
    <w:rsid w:val="00806C55"/>
    <w:rsid w:val="00806E41"/>
    <w:rsid w:val="00856946"/>
    <w:rsid w:val="00856E23"/>
    <w:rsid w:val="00857775"/>
    <w:rsid w:val="0088474E"/>
    <w:rsid w:val="00886D5A"/>
    <w:rsid w:val="008873D0"/>
    <w:rsid w:val="0089506F"/>
    <w:rsid w:val="008A09E1"/>
    <w:rsid w:val="008A1229"/>
    <w:rsid w:val="008B05F6"/>
    <w:rsid w:val="008B2AA0"/>
    <w:rsid w:val="008C59C6"/>
    <w:rsid w:val="008D4B24"/>
    <w:rsid w:val="008D603C"/>
    <w:rsid w:val="008E1E3A"/>
    <w:rsid w:val="008F0D74"/>
    <w:rsid w:val="008F1BA4"/>
    <w:rsid w:val="008F7AC6"/>
    <w:rsid w:val="00910EC5"/>
    <w:rsid w:val="00915E8E"/>
    <w:rsid w:val="00932853"/>
    <w:rsid w:val="009357E2"/>
    <w:rsid w:val="00940398"/>
    <w:rsid w:val="00950CD0"/>
    <w:rsid w:val="0095128E"/>
    <w:rsid w:val="00951EEE"/>
    <w:rsid w:val="009571ED"/>
    <w:rsid w:val="00963B31"/>
    <w:rsid w:val="00980F17"/>
    <w:rsid w:val="00981D96"/>
    <w:rsid w:val="009A11B9"/>
    <w:rsid w:val="009A1A86"/>
    <w:rsid w:val="009C0F5D"/>
    <w:rsid w:val="009C35CF"/>
    <w:rsid w:val="009D7F0A"/>
    <w:rsid w:val="009F2EC3"/>
    <w:rsid w:val="009F757D"/>
    <w:rsid w:val="00A01544"/>
    <w:rsid w:val="00A16B47"/>
    <w:rsid w:val="00A22B66"/>
    <w:rsid w:val="00A24C6F"/>
    <w:rsid w:val="00A302D5"/>
    <w:rsid w:val="00A31BFF"/>
    <w:rsid w:val="00A46536"/>
    <w:rsid w:val="00A51AA6"/>
    <w:rsid w:val="00A56685"/>
    <w:rsid w:val="00A61B28"/>
    <w:rsid w:val="00A740D3"/>
    <w:rsid w:val="00A74182"/>
    <w:rsid w:val="00A75019"/>
    <w:rsid w:val="00A86BCD"/>
    <w:rsid w:val="00A86E58"/>
    <w:rsid w:val="00A86EAA"/>
    <w:rsid w:val="00A936BD"/>
    <w:rsid w:val="00AA1BA4"/>
    <w:rsid w:val="00AA3F38"/>
    <w:rsid w:val="00AB3620"/>
    <w:rsid w:val="00AE0BC0"/>
    <w:rsid w:val="00AF4F7B"/>
    <w:rsid w:val="00B21286"/>
    <w:rsid w:val="00B23DCA"/>
    <w:rsid w:val="00B26A2F"/>
    <w:rsid w:val="00B365A6"/>
    <w:rsid w:val="00B477AC"/>
    <w:rsid w:val="00B53396"/>
    <w:rsid w:val="00B764AE"/>
    <w:rsid w:val="00BA350F"/>
    <w:rsid w:val="00BA5488"/>
    <w:rsid w:val="00BD7285"/>
    <w:rsid w:val="00C02AA9"/>
    <w:rsid w:val="00C25AB0"/>
    <w:rsid w:val="00C46464"/>
    <w:rsid w:val="00C51312"/>
    <w:rsid w:val="00C63336"/>
    <w:rsid w:val="00C87379"/>
    <w:rsid w:val="00C92378"/>
    <w:rsid w:val="00C97CFD"/>
    <w:rsid w:val="00CB2447"/>
    <w:rsid w:val="00CC4C50"/>
    <w:rsid w:val="00CE5820"/>
    <w:rsid w:val="00CF3209"/>
    <w:rsid w:val="00D12DC3"/>
    <w:rsid w:val="00D31199"/>
    <w:rsid w:val="00D328FA"/>
    <w:rsid w:val="00D45482"/>
    <w:rsid w:val="00D47D04"/>
    <w:rsid w:val="00D663A9"/>
    <w:rsid w:val="00D81434"/>
    <w:rsid w:val="00D85F0A"/>
    <w:rsid w:val="00D9188A"/>
    <w:rsid w:val="00DA3E7D"/>
    <w:rsid w:val="00DB53A4"/>
    <w:rsid w:val="00DC36CB"/>
    <w:rsid w:val="00DC532F"/>
    <w:rsid w:val="00DD18BF"/>
    <w:rsid w:val="00DE0EBB"/>
    <w:rsid w:val="00DF5FCD"/>
    <w:rsid w:val="00E070C7"/>
    <w:rsid w:val="00E10C4B"/>
    <w:rsid w:val="00E136AB"/>
    <w:rsid w:val="00E16478"/>
    <w:rsid w:val="00E30579"/>
    <w:rsid w:val="00E459E9"/>
    <w:rsid w:val="00E514FD"/>
    <w:rsid w:val="00E52143"/>
    <w:rsid w:val="00E71217"/>
    <w:rsid w:val="00E77C95"/>
    <w:rsid w:val="00E95F81"/>
    <w:rsid w:val="00E97275"/>
    <w:rsid w:val="00EA467C"/>
    <w:rsid w:val="00EB1694"/>
    <w:rsid w:val="00EB6E0E"/>
    <w:rsid w:val="00ED114E"/>
    <w:rsid w:val="00ED6F7A"/>
    <w:rsid w:val="00EE370E"/>
    <w:rsid w:val="00EF4826"/>
    <w:rsid w:val="00EF5115"/>
    <w:rsid w:val="00F04184"/>
    <w:rsid w:val="00F22484"/>
    <w:rsid w:val="00F312A2"/>
    <w:rsid w:val="00F44086"/>
    <w:rsid w:val="00F6356F"/>
    <w:rsid w:val="00F65126"/>
    <w:rsid w:val="00F74130"/>
    <w:rsid w:val="00F80D8A"/>
    <w:rsid w:val="00F81C24"/>
    <w:rsid w:val="00F9672A"/>
    <w:rsid w:val="00FA4280"/>
    <w:rsid w:val="00FB5E6E"/>
    <w:rsid w:val="00FB7D27"/>
    <w:rsid w:val="00FB7DCB"/>
    <w:rsid w:val="00FD483A"/>
    <w:rsid w:val="00FE0C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044C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044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0044C"/>
    <w:pPr>
      <w:tabs>
        <w:tab w:val="center" w:pos="4680"/>
        <w:tab w:val="right" w:pos="9360"/>
      </w:tabs>
      <w:spacing w:after="0" w:line="240" w:lineRule="auto"/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80044C"/>
    <w:rPr>
      <w:rFonts w:ascii="Calibri" w:hAnsi="Calibri"/>
      <w:sz w:val="22"/>
      <w:szCs w:val="22"/>
    </w:rPr>
  </w:style>
  <w:style w:type="paragraph" w:customStyle="1" w:styleId="Default">
    <w:name w:val="Default"/>
    <w:rsid w:val="00F81C24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B5E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5E6E"/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B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BFF"/>
    <w:rPr>
      <w:rFonts w:ascii="Tahoma" w:eastAsia="Calibri" w:hAnsi="Tahoma" w:cs="Tahoma"/>
      <w:sz w:val="16"/>
      <w:szCs w:val="16"/>
    </w:rPr>
  </w:style>
  <w:style w:type="paragraph" w:styleId="NoSpacing">
    <w:name w:val="No Spacing"/>
    <w:uiPriority w:val="1"/>
    <w:qFormat/>
    <w:rsid w:val="00E16478"/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044C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044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0044C"/>
    <w:pPr>
      <w:tabs>
        <w:tab w:val="center" w:pos="4680"/>
        <w:tab w:val="right" w:pos="9360"/>
      </w:tabs>
      <w:spacing w:after="0" w:line="240" w:lineRule="auto"/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80044C"/>
    <w:rPr>
      <w:rFonts w:ascii="Calibri" w:hAnsi="Calibri"/>
      <w:sz w:val="22"/>
      <w:szCs w:val="22"/>
    </w:rPr>
  </w:style>
  <w:style w:type="paragraph" w:customStyle="1" w:styleId="Default">
    <w:name w:val="Default"/>
    <w:rsid w:val="00F81C24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B5E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5E6E"/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B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BF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5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46E309-C1B9-4DF7-845D-9939570D2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2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205</cp:revision>
  <cp:lastPrinted>2016-11-24T09:20:00Z</cp:lastPrinted>
  <dcterms:created xsi:type="dcterms:W3CDTF">2015-01-06T14:30:00Z</dcterms:created>
  <dcterms:modified xsi:type="dcterms:W3CDTF">2020-02-09T08:20:00Z</dcterms:modified>
</cp:coreProperties>
</file>