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C67DEC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C67DEC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30D4A" w:rsidRPr="00630D4A" w:rsidRDefault="00630D4A" w:rsidP="00630D4A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630D4A">
        <w:rPr>
          <w:rFonts w:ascii="Arial" w:hAnsi="Arial" w:cs="Arial"/>
          <w:b/>
          <w:sz w:val="24"/>
          <w:szCs w:val="24"/>
        </w:rPr>
        <w:t xml:space="preserve"> EDUCATION, ARTS AND SOCIAL SCIENCES</w:t>
      </w:r>
      <w:r w:rsidRPr="00630D4A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B750E" w:rsidRPr="00630D4A" w:rsidRDefault="00630D4A" w:rsidP="00630D4A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Pr="00630D4A" w:rsidRDefault="00630D4A" w:rsidP="00630D4A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 w:rsidRPr="00630D4A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630D4A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C56916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C56916">
        <w:rPr>
          <w:rFonts w:ascii="Arial" w:hAnsi="Arial" w:cs="Arial"/>
          <w:b/>
          <w:sz w:val="24"/>
          <w:szCs w:val="24"/>
        </w:rPr>
        <w:t>HIS 221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916" w:rsidRPr="00C56916" w:rsidRDefault="00C56916" w:rsidP="00C5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C56916">
        <w:rPr>
          <w:rFonts w:ascii="Arial" w:hAnsi="Arial" w:cs="Arial"/>
          <w:b/>
          <w:sz w:val="24"/>
          <w:szCs w:val="24"/>
        </w:rPr>
        <w:t>HISTORY OF INTERNATIONAL ORGANIZATIONS SINCE 1919</w:t>
      </w:r>
      <w:r w:rsidRPr="00C56916">
        <w:rPr>
          <w:rFonts w:ascii="Arial" w:hAnsi="Arial" w:cs="Arial"/>
          <w:b/>
          <w:sz w:val="24"/>
          <w:szCs w:val="24"/>
        </w:rPr>
        <w:tab/>
      </w:r>
    </w:p>
    <w:p w:rsidR="0080044C" w:rsidRPr="00C56916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w-KE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67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67DE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723B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67DEC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67DE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C67DEC">
        <w:rPr>
          <w:rFonts w:ascii="Tahoma" w:hAnsi="Tahoma" w:cs="Tahoma"/>
          <w:b/>
          <w:sz w:val="28"/>
          <w:szCs w:val="28"/>
        </w:rPr>
        <w:t xml:space="preserve">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BA50AE">
        <w:rPr>
          <w:rFonts w:ascii="Tahoma" w:hAnsi="Tahoma" w:cs="Tahoma"/>
          <w:b/>
          <w:sz w:val="28"/>
          <w:szCs w:val="28"/>
        </w:rPr>
        <w:t>11</w:t>
      </w:r>
      <w:r w:rsidR="008D603C" w:rsidRPr="0052155A">
        <w:rPr>
          <w:rFonts w:ascii="Tahoma" w:hAnsi="Tahoma" w:cs="Tahoma"/>
          <w:b/>
          <w:sz w:val="28"/>
          <w:szCs w:val="28"/>
        </w:rPr>
        <w:t>.</w:t>
      </w:r>
      <w:r w:rsidR="00BA50AE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0-</w:t>
      </w:r>
      <w:r w:rsidR="00BA50AE">
        <w:rPr>
          <w:rFonts w:ascii="Tahoma" w:hAnsi="Tahoma" w:cs="Tahoma"/>
          <w:b/>
          <w:sz w:val="28"/>
          <w:szCs w:val="28"/>
        </w:rPr>
        <w:t>2</w:t>
      </w:r>
      <w:r w:rsidR="00C67DEC">
        <w:rPr>
          <w:rFonts w:ascii="Tahoma" w:hAnsi="Tahoma" w:cs="Tahoma"/>
          <w:b/>
          <w:sz w:val="28"/>
          <w:szCs w:val="28"/>
        </w:rPr>
        <w:t>.</w:t>
      </w:r>
      <w:r w:rsidR="00BA50AE">
        <w:rPr>
          <w:rFonts w:ascii="Tahoma" w:hAnsi="Tahoma" w:cs="Tahoma"/>
          <w:b/>
          <w:sz w:val="28"/>
          <w:szCs w:val="28"/>
        </w:rPr>
        <w:t>3</w:t>
      </w:r>
      <w:r w:rsidR="00C67DEC">
        <w:rPr>
          <w:rFonts w:ascii="Tahoma" w:hAnsi="Tahoma" w:cs="Tahoma"/>
          <w:b/>
          <w:sz w:val="28"/>
          <w:szCs w:val="28"/>
        </w:rPr>
        <w:t xml:space="preserve">0 </w:t>
      </w:r>
      <w:r w:rsidR="00723B4C">
        <w:rPr>
          <w:rFonts w:ascii="Tahoma" w:hAnsi="Tahoma" w:cs="Tahoma"/>
          <w:b/>
          <w:sz w:val="28"/>
          <w:szCs w:val="28"/>
        </w:rPr>
        <w:t>P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92D5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2D5C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6C0C4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C56916" w:rsidRPr="00856097" w:rsidRDefault="00C56916" w:rsidP="00555D27">
      <w:pPr>
        <w:pStyle w:val="ListParagraph"/>
        <w:numPr>
          <w:ilvl w:val="0"/>
          <w:numId w:val="43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>Under the League of Nations, discuss;-</w:t>
      </w:r>
    </w:p>
    <w:p w:rsidR="00C56916" w:rsidRPr="00555D27" w:rsidRDefault="00C56916" w:rsidP="00555D27">
      <w:pPr>
        <w:pStyle w:val="ListParagraph"/>
        <w:numPr>
          <w:ilvl w:val="0"/>
          <w:numId w:val="44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D27">
        <w:rPr>
          <w:rFonts w:ascii="Times New Roman" w:hAnsi="Times New Roman"/>
          <w:sz w:val="24"/>
          <w:szCs w:val="24"/>
        </w:rPr>
        <w:t>Four obje</w:t>
      </w:r>
      <w:r w:rsidR="004C2A77" w:rsidRPr="00555D27">
        <w:rPr>
          <w:rFonts w:ascii="Times New Roman" w:hAnsi="Times New Roman"/>
          <w:sz w:val="24"/>
          <w:szCs w:val="24"/>
        </w:rPr>
        <w:t>ctives of the League of Nations</w:t>
      </w:r>
      <w:r w:rsidRPr="00555D27">
        <w:rPr>
          <w:rFonts w:ascii="Times New Roman" w:hAnsi="Times New Roman"/>
          <w:sz w:val="24"/>
          <w:szCs w:val="24"/>
        </w:rPr>
        <w:t xml:space="preserve">              </w:t>
      </w:r>
      <w:r w:rsidR="00342A2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42A29">
        <w:rPr>
          <w:rFonts w:ascii="Times New Roman" w:hAnsi="Times New Roman"/>
          <w:b/>
          <w:sz w:val="24"/>
          <w:szCs w:val="24"/>
        </w:rPr>
        <w:t>[</w:t>
      </w:r>
      <w:r w:rsidRPr="00555D27">
        <w:rPr>
          <w:rFonts w:ascii="Times New Roman" w:hAnsi="Times New Roman"/>
          <w:b/>
          <w:sz w:val="24"/>
          <w:szCs w:val="24"/>
        </w:rPr>
        <w:t>4 marks</w:t>
      </w:r>
      <w:r w:rsidR="00342A29">
        <w:rPr>
          <w:rFonts w:ascii="Times New Roman" w:hAnsi="Times New Roman"/>
          <w:b/>
          <w:sz w:val="24"/>
          <w:szCs w:val="24"/>
        </w:rPr>
        <w:t>]</w:t>
      </w:r>
    </w:p>
    <w:p w:rsidR="00C56916" w:rsidRPr="00555D27" w:rsidRDefault="00C56916" w:rsidP="00555D27">
      <w:pPr>
        <w:pStyle w:val="ListParagraph"/>
        <w:numPr>
          <w:ilvl w:val="0"/>
          <w:numId w:val="44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D27">
        <w:rPr>
          <w:rFonts w:ascii="Times New Roman" w:hAnsi="Times New Roman"/>
          <w:sz w:val="24"/>
          <w:szCs w:val="24"/>
        </w:rPr>
        <w:t>Achiev</w:t>
      </w:r>
      <w:r w:rsidR="004C2A77" w:rsidRPr="00555D27">
        <w:rPr>
          <w:rFonts w:ascii="Times New Roman" w:hAnsi="Times New Roman"/>
          <w:sz w:val="24"/>
          <w:szCs w:val="24"/>
        </w:rPr>
        <w:t>ements of the League of Nations</w:t>
      </w:r>
      <w:r w:rsidRPr="00555D27">
        <w:rPr>
          <w:rFonts w:ascii="Times New Roman" w:hAnsi="Times New Roman"/>
          <w:sz w:val="24"/>
          <w:szCs w:val="24"/>
        </w:rPr>
        <w:t xml:space="preserve"> </w:t>
      </w:r>
      <w:r w:rsidR="00342A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[</w:t>
      </w:r>
      <w:r w:rsidRPr="00555D27">
        <w:rPr>
          <w:rFonts w:ascii="Times New Roman" w:hAnsi="Times New Roman"/>
          <w:b/>
          <w:sz w:val="24"/>
          <w:szCs w:val="24"/>
        </w:rPr>
        <w:t>4 marks</w:t>
      </w:r>
      <w:r w:rsidR="00342A29">
        <w:rPr>
          <w:rFonts w:ascii="Times New Roman" w:hAnsi="Times New Roman"/>
          <w:b/>
          <w:sz w:val="24"/>
          <w:szCs w:val="24"/>
        </w:rPr>
        <w:t>]</w:t>
      </w:r>
    </w:p>
    <w:p w:rsidR="00C56916" w:rsidRPr="00555D27" w:rsidRDefault="00C56916" w:rsidP="00555D27">
      <w:pPr>
        <w:pStyle w:val="ListParagraph"/>
        <w:numPr>
          <w:ilvl w:val="0"/>
          <w:numId w:val="44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D27">
        <w:rPr>
          <w:rFonts w:ascii="Times New Roman" w:hAnsi="Times New Roman"/>
          <w:sz w:val="24"/>
          <w:szCs w:val="24"/>
        </w:rPr>
        <w:t>Chall</w:t>
      </w:r>
      <w:r w:rsidR="004C2A77" w:rsidRPr="00555D27">
        <w:rPr>
          <w:rFonts w:ascii="Times New Roman" w:hAnsi="Times New Roman"/>
          <w:sz w:val="24"/>
          <w:szCs w:val="24"/>
        </w:rPr>
        <w:t>enges of the League of Nations</w:t>
      </w:r>
      <w:r w:rsidRPr="00555D27">
        <w:rPr>
          <w:rFonts w:ascii="Times New Roman" w:hAnsi="Times New Roman"/>
          <w:sz w:val="24"/>
          <w:szCs w:val="24"/>
        </w:rPr>
        <w:t xml:space="preserve">                      </w:t>
      </w:r>
      <w:r w:rsidR="00342A29">
        <w:rPr>
          <w:rFonts w:ascii="Times New Roman" w:hAnsi="Times New Roman"/>
          <w:b/>
          <w:sz w:val="24"/>
          <w:szCs w:val="24"/>
        </w:rPr>
        <w:t xml:space="preserve">                                             [</w:t>
      </w:r>
      <w:r w:rsidRPr="00555D27">
        <w:rPr>
          <w:rFonts w:ascii="Times New Roman" w:hAnsi="Times New Roman"/>
          <w:b/>
          <w:sz w:val="24"/>
          <w:szCs w:val="24"/>
        </w:rPr>
        <w:t>4 marks</w:t>
      </w:r>
      <w:r w:rsidR="00342A29">
        <w:rPr>
          <w:rFonts w:ascii="Times New Roman" w:hAnsi="Times New Roman"/>
          <w:b/>
          <w:sz w:val="24"/>
          <w:szCs w:val="24"/>
        </w:rPr>
        <w:t>]</w:t>
      </w:r>
    </w:p>
    <w:p w:rsidR="00C56916" w:rsidRPr="00555D27" w:rsidRDefault="00C56916" w:rsidP="00342A29">
      <w:pPr>
        <w:pStyle w:val="ListParagraph"/>
        <w:numPr>
          <w:ilvl w:val="0"/>
          <w:numId w:val="44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D27">
        <w:rPr>
          <w:rFonts w:ascii="Times New Roman" w:hAnsi="Times New Roman"/>
          <w:sz w:val="24"/>
          <w:szCs w:val="24"/>
        </w:rPr>
        <w:t>Why the League of Nations</w:t>
      </w:r>
      <w:r w:rsidR="004C2A77" w:rsidRPr="00555D27">
        <w:rPr>
          <w:rFonts w:ascii="Times New Roman" w:hAnsi="Times New Roman"/>
          <w:sz w:val="24"/>
          <w:szCs w:val="24"/>
        </w:rPr>
        <w:t xml:space="preserve"> failed to preserve World peace</w:t>
      </w:r>
      <w:r w:rsidRPr="00555D27">
        <w:rPr>
          <w:rFonts w:ascii="Times New Roman" w:hAnsi="Times New Roman"/>
          <w:sz w:val="24"/>
          <w:szCs w:val="24"/>
        </w:rPr>
        <w:t xml:space="preserve"> </w:t>
      </w:r>
      <w:r w:rsidR="00342A29">
        <w:rPr>
          <w:rFonts w:ascii="Times New Roman" w:hAnsi="Times New Roman"/>
          <w:b/>
          <w:sz w:val="24"/>
          <w:szCs w:val="24"/>
        </w:rPr>
        <w:t xml:space="preserve">                              [</w:t>
      </w:r>
      <w:r w:rsidRPr="00555D27">
        <w:rPr>
          <w:rFonts w:ascii="Times New Roman" w:hAnsi="Times New Roman"/>
          <w:b/>
          <w:sz w:val="24"/>
          <w:szCs w:val="24"/>
        </w:rPr>
        <w:t>4 marks</w:t>
      </w:r>
      <w:r w:rsidR="00342A29">
        <w:rPr>
          <w:rFonts w:ascii="Times New Roman" w:hAnsi="Times New Roman"/>
          <w:b/>
          <w:sz w:val="24"/>
          <w:szCs w:val="24"/>
        </w:rPr>
        <w:t>]</w:t>
      </w:r>
    </w:p>
    <w:p w:rsidR="00C56916" w:rsidRPr="00FE1BB2" w:rsidRDefault="00C56916" w:rsidP="00555D27">
      <w:pPr>
        <w:pStyle w:val="ListParagraph"/>
        <w:numPr>
          <w:ilvl w:val="0"/>
          <w:numId w:val="43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Five broad functions of international </w:t>
      </w:r>
      <w:r w:rsidR="004C2A77">
        <w:rPr>
          <w:rFonts w:ascii="Times New Roman" w:hAnsi="Times New Roman"/>
          <w:sz w:val="24"/>
          <w:szCs w:val="24"/>
        </w:rPr>
        <w:t>organizations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42A29">
        <w:rPr>
          <w:rFonts w:ascii="Times New Roman" w:hAnsi="Times New Roman"/>
          <w:sz w:val="24"/>
          <w:szCs w:val="24"/>
        </w:rPr>
        <w:t xml:space="preserve">                     </w:t>
      </w:r>
      <w:r w:rsidR="00342A2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5</w:t>
      </w:r>
      <w:r w:rsidR="00342A29">
        <w:rPr>
          <w:rFonts w:ascii="Times New Roman" w:hAnsi="Times New Roman"/>
          <w:b/>
          <w:sz w:val="24"/>
          <w:szCs w:val="24"/>
        </w:rPr>
        <w:t xml:space="preserve"> marks]</w:t>
      </w:r>
    </w:p>
    <w:p w:rsidR="00C56916" w:rsidRPr="00856097" w:rsidRDefault="00C56916" w:rsidP="00555D27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 xml:space="preserve">Using examples briefly explain the difference between the following two types of international </w:t>
      </w:r>
      <w:r w:rsidR="00FE1BB2" w:rsidRPr="00856097">
        <w:rPr>
          <w:rFonts w:ascii="Times New Roman" w:hAnsi="Times New Roman"/>
          <w:sz w:val="24"/>
          <w:szCs w:val="24"/>
        </w:rPr>
        <w:t>organizations</w:t>
      </w:r>
      <w:r w:rsidRPr="00856097">
        <w:rPr>
          <w:rFonts w:ascii="Times New Roman" w:hAnsi="Times New Roman"/>
          <w:sz w:val="24"/>
          <w:szCs w:val="24"/>
        </w:rPr>
        <w:t>;-</w:t>
      </w:r>
    </w:p>
    <w:p w:rsidR="00C56916" w:rsidRPr="00856097" w:rsidRDefault="00C56916" w:rsidP="00C56916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 xml:space="preserve">Inter-governmental </w:t>
      </w:r>
      <w:r w:rsidR="00FE1BB2" w:rsidRPr="00856097">
        <w:rPr>
          <w:rFonts w:ascii="Times New Roman" w:hAnsi="Times New Roman"/>
          <w:sz w:val="24"/>
          <w:szCs w:val="24"/>
        </w:rPr>
        <w:t>Or</w:t>
      </w:r>
      <w:r w:rsidR="00FE1BB2">
        <w:rPr>
          <w:rFonts w:ascii="Times New Roman" w:hAnsi="Times New Roman"/>
          <w:sz w:val="24"/>
          <w:szCs w:val="24"/>
        </w:rPr>
        <w:t>ganizations (IGOs)</w:t>
      </w:r>
      <w:r w:rsidRPr="0085609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42A29">
        <w:rPr>
          <w:rFonts w:ascii="Times New Roman" w:hAnsi="Times New Roman"/>
          <w:sz w:val="24"/>
          <w:szCs w:val="24"/>
        </w:rPr>
        <w:t xml:space="preserve">                    </w:t>
      </w:r>
      <w:r w:rsidR="00342A2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2</w:t>
      </w:r>
      <w:r w:rsidRPr="00856097">
        <w:rPr>
          <w:rFonts w:ascii="Times New Roman" w:hAnsi="Times New Roman"/>
          <w:b/>
          <w:sz w:val="24"/>
          <w:szCs w:val="24"/>
        </w:rPr>
        <w:t xml:space="preserve"> marks</w:t>
      </w:r>
      <w:r w:rsidR="00342A29">
        <w:rPr>
          <w:rFonts w:ascii="Times New Roman" w:hAnsi="Times New Roman"/>
          <w:b/>
          <w:sz w:val="24"/>
          <w:szCs w:val="24"/>
        </w:rPr>
        <w:t>]</w:t>
      </w:r>
    </w:p>
    <w:p w:rsidR="00C56916" w:rsidRPr="001F67B9" w:rsidRDefault="00C56916" w:rsidP="00C56916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>Non-go</w:t>
      </w:r>
      <w:r w:rsidR="00FE1BB2">
        <w:rPr>
          <w:rFonts w:ascii="Times New Roman" w:hAnsi="Times New Roman"/>
          <w:sz w:val="24"/>
          <w:szCs w:val="24"/>
        </w:rPr>
        <w:t>vernmental Organizations (NGOs)</w:t>
      </w:r>
      <w:r w:rsidRPr="0085609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42A29">
        <w:rPr>
          <w:rFonts w:ascii="Times New Roman" w:hAnsi="Times New Roman"/>
          <w:sz w:val="24"/>
          <w:szCs w:val="24"/>
        </w:rPr>
        <w:t xml:space="preserve">                     </w:t>
      </w:r>
      <w:r w:rsidR="00342A29">
        <w:rPr>
          <w:rFonts w:ascii="Times New Roman" w:hAnsi="Times New Roman"/>
          <w:b/>
          <w:sz w:val="24"/>
          <w:szCs w:val="24"/>
        </w:rPr>
        <w:t>[2 marks]</w:t>
      </w:r>
    </w:p>
    <w:p w:rsidR="00C56916" w:rsidRPr="00FE1BB2" w:rsidRDefault="00C56916" w:rsidP="00C56916">
      <w:p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1BB2">
        <w:rPr>
          <w:rFonts w:ascii="Times New Roman" w:hAnsi="Times New Roman"/>
          <w:b/>
          <w:sz w:val="24"/>
          <w:szCs w:val="24"/>
        </w:rPr>
        <w:t>QUESTION TWO</w:t>
      </w:r>
    </w:p>
    <w:p w:rsidR="00C56916" w:rsidRDefault="00C56916" w:rsidP="00C40363">
      <w:pPr>
        <w:tabs>
          <w:tab w:val="left" w:pos="2580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95772">
        <w:rPr>
          <w:rFonts w:ascii="Times New Roman" w:hAnsi="Times New Roman"/>
          <w:sz w:val="24"/>
          <w:szCs w:val="24"/>
        </w:rPr>
        <w:t>Discuss the objectives, structure, achievements and challenges of the African Union (AU)</w:t>
      </w:r>
      <w:r w:rsidR="00C40363">
        <w:rPr>
          <w:rFonts w:ascii="Times New Roman" w:hAnsi="Times New Roman"/>
          <w:b/>
          <w:sz w:val="24"/>
          <w:szCs w:val="24"/>
        </w:rPr>
        <w:t>[</w:t>
      </w:r>
      <w:r w:rsidRPr="00495772">
        <w:rPr>
          <w:rFonts w:ascii="Times New Roman" w:hAnsi="Times New Roman"/>
          <w:b/>
          <w:sz w:val="24"/>
          <w:szCs w:val="24"/>
        </w:rPr>
        <w:t>15 marks</w:t>
      </w:r>
      <w:r w:rsidR="00C40363">
        <w:rPr>
          <w:rFonts w:ascii="Times New Roman" w:hAnsi="Times New Roman"/>
          <w:b/>
          <w:sz w:val="24"/>
          <w:szCs w:val="24"/>
        </w:rPr>
        <w:t>]</w:t>
      </w:r>
    </w:p>
    <w:p w:rsidR="00C56916" w:rsidRPr="00FE1BB2" w:rsidRDefault="00C56916" w:rsidP="00C569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1BB2">
        <w:rPr>
          <w:rFonts w:ascii="Times New Roman" w:hAnsi="Times New Roman"/>
          <w:b/>
          <w:sz w:val="24"/>
          <w:szCs w:val="24"/>
        </w:rPr>
        <w:t>QUESTION THREE</w:t>
      </w:r>
    </w:p>
    <w:p w:rsidR="00C56916" w:rsidRPr="00856097" w:rsidRDefault="00C56916" w:rsidP="00C40363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 the impact</w:t>
      </w:r>
      <w:bookmarkStart w:id="0" w:name="_GoBack"/>
      <w:bookmarkEnd w:id="0"/>
      <w:r w:rsidRPr="00856097">
        <w:rPr>
          <w:rFonts w:ascii="Times New Roman" w:hAnsi="Times New Roman"/>
          <w:sz w:val="24"/>
          <w:szCs w:val="24"/>
        </w:rPr>
        <w:t xml:space="preserve"> of the non-aligned movement globally during and after the Cold War</w:t>
      </w:r>
      <w:r w:rsidR="00FE1BB2">
        <w:rPr>
          <w:rFonts w:ascii="Times New Roman" w:hAnsi="Times New Roman"/>
          <w:sz w:val="24"/>
          <w:szCs w:val="24"/>
        </w:rPr>
        <w:t xml:space="preserve"> </w:t>
      </w:r>
      <w:r w:rsidR="00C40363">
        <w:rPr>
          <w:rFonts w:ascii="Times New Roman" w:hAnsi="Times New Roman"/>
          <w:b/>
          <w:sz w:val="24"/>
          <w:szCs w:val="24"/>
        </w:rPr>
        <w:t>[</w:t>
      </w:r>
      <w:r w:rsidRPr="00856097">
        <w:rPr>
          <w:rFonts w:ascii="Times New Roman" w:hAnsi="Times New Roman"/>
          <w:b/>
          <w:sz w:val="24"/>
          <w:szCs w:val="24"/>
        </w:rPr>
        <w:t>15 marks</w:t>
      </w:r>
      <w:r w:rsidR="00C40363">
        <w:rPr>
          <w:rFonts w:ascii="Times New Roman" w:hAnsi="Times New Roman"/>
          <w:b/>
          <w:sz w:val="24"/>
          <w:szCs w:val="24"/>
        </w:rPr>
        <w:t>]</w:t>
      </w:r>
    </w:p>
    <w:p w:rsidR="00C56916" w:rsidRPr="00FE1BB2" w:rsidRDefault="00C56916" w:rsidP="00C569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1BB2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C56916" w:rsidRPr="00856097" w:rsidRDefault="00C56916" w:rsidP="00FE1BB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 xml:space="preserve">With regards to the new partnerships for African Development linked to the </w:t>
      </w:r>
      <w:r w:rsidR="00FE1BB2" w:rsidRPr="00856097">
        <w:rPr>
          <w:rFonts w:ascii="Times New Roman" w:hAnsi="Times New Roman"/>
          <w:sz w:val="24"/>
          <w:szCs w:val="24"/>
        </w:rPr>
        <w:t>Organization</w:t>
      </w:r>
      <w:r w:rsidRPr="00856097">
        <w:rPr>
          <w:rFonts w:ascii="Times New Roman" w:hAnsi="Times New Roman"/>
          <w:sz w:val="24"/>
          <w:szCs w:val="24"/>
        </w:rPr>
        <w:t xml:space="preserve"> of African Unity. Discuss the origins, structure and </w:t>
      </w:r>
      <w:r w:rsidR="00FE1BB2" w:rsidRPr="00856097">
        <w:rPr>
          <w:rFonts w:ascii="Times New Roman" w:hAnsi="Times New Roman"/>
          <w:sz w:val="24"/>
          <w:szCs w:val="24"/>
        </w:rPr>
        <w:t>organization</w:t>
      </w:r>
      <w:r w:rsidRPr="00856097">
        <w:rPr>
          <w:rFonts w:ascii="Times New Roman" w:hAnsi="Times New Roman"/>
          <w:sz w:val="24"/>
          <w:szCs w:val="24"/>
        </w:rPr>
        <w:t xml:space="preserve"> of ANY of the following Economic </w:t>
      </w:r>
      <w:r w:rsidR="00FE1BB2" w:rsidRPr="00856097">
        <w:rPr>
          <w:rFonts w:ascii="Times New Roman" w:hAnsi="Times New Roman"/>
          <w:sz w:val="24"/>
          <w:szCs w:val="24"/>
        </w:rPr>
        <w:t>Organizations</w:t>
      </w:r>
      <w:r w:rsidRPr="00856097">
        <w:rPr>
          <w:rFonts w:ascii="Times New Roman" w:hAnsi="Times New Roman"/>
          <w:sz w:val="24"/>
          <w:szCs w:val="24"/>
        </w:rPr>
        <w:t>;-</w:t>
      </w:r>
    </w:p>
    <w:p w:rsidR="00C56916" w:rsidRPr="00FE1BB2" w:rsidRDefault="00C56916" w:rsidP="00FE1BB2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BB2">
        <w:rPr>
          <w:rFonts w:ascii="Times New Roman" w:hAnsi="Times New Roman"/>
          <w:sz w:val="24"/>
          <w:szCs w:val="24"/>
        </w:rPr>
        <w:t xml:space="preserve">Economic Community </w:t>
      </w:r>
      <w:r w:rsidR="00FE1BB2" w:rsidRPr="00FE1BB2">
        <w:rPr>
          <w:rFonts w:ascii="Times New Roman" w:hAnsi="Times New Roman"/>
          <w:sz w:val="24"/>
          <w:szCs w:val="24"/>
        </w:rPr>
        <w:t>of West African States (ECOWAS)</w:t>
      </w:r>
    </w:p>
    <w:p w:rsidR="00C56916" w:rsidRPr="00FE1BB2" w:rsidRDefault="00C56916" w:rsidP="00FE1BB2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BB2">
        <w:rPr>
          <w:rFonts w:ascii="Times New Roman" w:hAnsi="Times New Roman"/>
          <w:sz w:val="24"/>
          <w:szCs w:val="24"/>
        </w:rPr>
        <w:t>Common Market for Easte</w:t>
      </w:r>
      <w:r w:rsidR="00FE1BB2" w:rsidRPr="00FE1BB2">
        <w:rPr>
          <w:rFonts w:ascii="Times New Roman" w:hAnsi="Times New Roman"/>
          <w:sz w:val="24"/>
          <w:szCs w:val="24"/>
        </w:rPr>
        <w:t>rn and Southern Africa (COMESA)</w:t>
      </w:r>
    </w:p>
    <w:p w:rsidR="00C56916" w:rsidRPr="00FE1BB2" w:rsidRDefault="00C56916" w:rsidP="00FE1BB2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BB2">
        <w:rPr>
          <w:rFonts w:ascii="Times New Roman" w:hAnsi="Times New Roman"/>
          <w:sz w:val="24"/>
          <w:szCs w:val="24"/>
        </w:rPr>
        <w:t>Southern African Development Cooperation (SA</w:t>
      </w:r>
      <w:r w:rsidR="00FE1BB2" w:rsidRPr="00FE1BB2">
        <w:rPr>
          <w:rFonts w:ascii="Times New Roman" w:hAnsi="Times New Roman"/>
          <w:sz w:val="24"/>
          <w:szCs w:val="24"/>
        </w:rPr>
        <w:t>DC)</w:t>
      </w:r>
    </w:p>
    <w:p w:rsidR="00C56916" w:rsidRPr="00FE1BB2" w:rsidRDefault="00C56916" w:rsidP="00FE1BB2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1BB2">
        <w:rPr>
          <w:rFonts w:ascii="Times New Roman" w:hAnsi="Times New Roman"/>
          <w:sz w:val="24"/>
          <w:szCs w:val="24"/>
        </w:rPr>
        <w:t xml:space="preserve">New Partnerships </w:t>
      </w:r>
      <w:r w:rsidR="00FE1BB2" w:rsidRPr="00FE1BB2">
        <w:rPr>
          <w:rFonts w:ascii="Times New Roman" w:hAnsi="Times New Roman"/>
          <w:sz w:val="24"/>
          <w:szCs w:val="24"/>
        </w:rPr>
        <w:t>for African Development (NEPAD)</w:t>
      </w:r>
      <w:r w:rsidR="00FE1BB2" w:rsidRPr="00FE1BB2">
        <w:rPr>
          <w:rFonts w:ascii="Times New Roman" w:hAnsi="Times New Roman"/>
          <w:sz w:val="24"/>
          <w:szCs w:val="24"/>
        </w:rPr>
        <w:tab/>
      </w:r>
      <w:r w:rsidR="00FE1BB2" w:rsidRPr="00FE1BB2">
        <w:rPr>
          <w:rFonts w:ascii="Times New Roman" w:hAnsi="Times New Roman"/>
          <w:sz w:val="24"/>
          <w:szCs w:val="24"/>
        </w:rPr>
        <w:tab/>
      </w:r>
      <w:r w:rsidR="00C40363">
        <w:rPr>
          <w:rFonts w:ascii="Times New Roman" w:hAnsi="Times New Roman"/>
          <w:sz w:val="24"/>
          <w:szCs w:val="24"/>
        </w:rPr>
        <w:t xml:space="preserve">                   </w:t>
      </w:r>
      <w:r w:rsidR="00C40363">
        <w:rPr>
          <w:rFonts w:ascii="Times New Roman" w:hAnsi="Times New Roman"/>
          <w:b/>
          <w:sz w:val="24"/>
          <w:szCs w:val="24"/>
        </w:rPr>
        <w:t>[15 marks]</w:t>
      </w:r>
    </w:p>
    <w:p w:rsidR="00C56916" w:rsidRPr="00FE1BB2" w:rsidRDefault="00C56916" w:rsidP="00C569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E1BB2">
        <w:rPr>
          <w:rFonts w:ascii="Times New Roman" w:hAnsi="Times New Roman"/>
          <w:b/>
          <w:sz w:val="24"/>
          <w:szCs w:val="24"/>
        </w:rPr>
        <w:t>QUESTION FIVE</w:t>
      </w:r>
    </w:p>
    <w:p w:rsidR="00C56916" w:rsidRPr="00856097" w:rsidRDefault="00C56916" w:rsidP="00FE1BB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6097">
        <w:rPr>
          <w:rFonts w:ascii="Times New Roman" w:hAnsi="Times New Roman"/>
          <w:i/>
          <w:sz w:val="24"/>
          <w:szCs w:val="24"/>
        </w:rPr>
        <w:t xml:space="preserve">“The United Nations (UN) is an international </w:t>
      </w:r>
      <w:r w:rsidR="00FE1BB2" w:rsidRPr="00856097">
        <w:rPr>
          <w:rFonts w:ascii="Times New Roman" w:hAnsi="Times New Roman"/>
          <w:i/>
          <w:sz w:val="24"/>
          <w:szCs w:val="24"/>
        </w:rPr>
        <w:t>organization</w:t>
      </w:r>
      <w:r w:rsidRPr="00856097">
        <w:rPr>
          <w:rFonts w:ascii="Times New Roman" w:hAnsi="Times New Roman"/>
          <w:i/>
          <w:sz w:val="24"/>
          <w:szCs w:val="24"/>
        </w:rPr>
        <w:t xml:space="preserve"> of independent states. It was founded after World War II to maintain international peace and security, to develop friendly relations among nations, promote social progress, better living standards and human rights”</w:t>
      </w:r>
      <w:r w:rsidRPr="00856097">
        <w:rPr>
          <w:rFonts w:ascii="Times New Roman" w:hAnsi="Times New Roman"/>
          <w:sz w:val="24"/>
          <w:szCs w:val="24"/>
        </w:rPr>
        <w:t>. Therefore, discuss;-</w:t>
      </w:r>
    </w:p>
    <w:p w:rsidR="00C56916" w:rsidRPr="00856097" w:rsidRDefault="00C56916" w:rsidP="00C5691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 xml:space="preserve">Reasons for the </w:t>
      </w:r>
      <w:r w:rsidR="00FE1BB2">
        <w:rPr>
          <w:rFonts w:ascii="Times New Roman" w:hAnsi="Times New Roman"/>
          <w:sz w:val="24"/>
          <w:szCs w:val="24"/>
        </w:rPr>
        <w:t>formation of The United Nations</w:t>
      </w:r>
      <w:r w:rsidRPr="0085609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40363">
        <w:rPr>
          <w:rFonts w:ascii="Times New Roman" w:hAnsi="Times New Roman"/>
          <w:sz w:val="24"/>
          <w:szCs w:val="24"/>
        </w:rPr>
        <w:t xml:space="preserve">     </w:t>
      </w:r>
      <w:r w:rsidR="00C40363">
        <w:rPr>
          <w:rFonts w:ascii="Times New Roman" w:hAnsi="Times New Roman"/>
          <w:b/>
          <w:sz w:val="24"/>
          <w:szCs w:val="24"/>
        </w:rPr>
        <w:t>[5 marks]</w:t>
      </w:r>
    </w:p>
    <w:p w:rsidR="00C56916" w:rsidRPr="00856097" w:rsidRDefault="00C56916" w:rsidP="00C4036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>Achievements of the United Nations</w:t>
      </w:r>
      <w:r w:rsidRPr="0085609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40363">
        <w:rPr>
          <w:rFonts w:ascii="Times New Roman" w:hAnsi="Times New Roman"/>
          <w:b/>
          <w:sz w:val="24"/>
          <w:szCs w:val="24"/>
        </w:rPr>
        <w:t xml:space="preserve">                                    [</w:t>
      </w:r>
      <w:r w:rsidRPr="00856097">
        <w:rPr>
          <w:rFonts w:ascii="Times New Roman" w:hAnsi="Times New Roman"/>
          <w:b/>
          <w:sz w:val="24"/>
          <w:szCs w:val="24"/>
        </w:rPr>
        <w:t>5 marks</w:t>
      </w:r>
      <w:r w:rsidR="00C40363">
        <w:rPr>
          <w:rFonts w:ascii="Times New Roman" w:hAnsi="Times New Roman"/>
          <w:b/>
          <w:sz w:val="24"/>
          <w:szCs w:val="24"/>
        </w:rPr>
        <w:t>]</w:t>
      </w:r>
    </w:p>
    <w:p w:rsidR="00C56916" w:rsidRPr="00856097" w:rsidRDefault="00C56916" w:rsidP="00C5691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6097">
        <w:rPr>
          <w:rFonts w:ascii="Times New Roman" w:hAnsi="Times New Roman"/>
          <w:sz w:val="24"/>
          <w:szCs w:val="24"/>
        </w:rPr>
        <w:t>Challenges the United Nations faces.</w:t>
      </w:r>
      <w:r w:rsidRPr="0085609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E52F07">
        <w:rPr>
          <w:rFonts w:ascii="Times New Roman" w:hAnsi="Times New Roman"/>
          <w:b/>
          <w:sz w:val="24"/>
          <w:szCs w:val="24"/>
        </w:rPr>
        <w:t xml:space="preserve">                            [5 marks]</w:t>
      </w:r>
    </w:p>
    <w:p w:rsidR="00C56916" w:rsidRPr="001428B0" w:rsidRDefault="00C56916" w:rsidP="00C569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28B0">
        <w:rPr>
          <w:rFonts w:ascii="Times New Roman" w:hAnsi="Times New Roman"/>
          <w:b/>
          <w:sz w:val="24"/>
          <w:szCs w:val="24"/>
        </w:rPr>
        <w:t>QUESTION SIX</w:t>
      </w:r>
    </w:p>
    <w:p w:rsidR="006C0C44" w:rsidRDefault="00C56916" w:rsidP="004C2A77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1F67B9">
        <w:rPr>
          <w:rFonts w:ascii="Times New Roman" w:hAnsi="Times New Roman"/>
          <w:sz w:val="24"/>
          <w:szCs w:val="24"/>
        </w:rPr>
        <w:t>Examine the background, factors for the rise and fall of the East African Community</w:t>
      </w:r>
      <w:r w:rsidR="00E52F07">
        <w:rPr>
          <w:rFonts w:ascii="Times New Roman" w:hAnsi="Times New Roman"/>
          <w:sz w:val="24"/>
          <w:szCs w:val="24"/>
        </w:rPr>
        <w:t xml:space="preserve">        </w:t>
      </w:r>
      <w:r w:rsidR="00E52F07">
        <w:rPr>
          <w:rFonts w:ascii="Times New Roman" w:hAnsi="Times New Roman"/>
          <w:b/>
          <w:sz w:val="24"/>
          <w:szCs w:val="24"/>
        </w:rPr>
        <w:t>[15 marks]</w:t>
      </w: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40" w:rsidRDefault="00E72440">
      <w:pPr>
        <w:spacing w:after="0" w:line="240" w:lineRule="auto"/>
      </w:pPr>
      <w:r>
        <w:separator/>
      </w:r>
    </w:p>
  </w:endnote>
  <w:endnote w:type="continuationSeparator" w:id="1">
    <w:p w:rsidR="00E72440" w:rsidRDefault="00E7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7A238D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7A238D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7A238D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7A238D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7A238D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7A238D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092D5C">
          <w:fldChar w:fldCharType="begin"/>
        </w:r>
        <w:r w:rsidR="0080044C">
          <w:instrText xml:space="preserve"> PAGE   \* MERGEFORMAT </w:instrText>
        </w:r>
        <w:r w:rsidR="00092D5C">
          <w:fldChar w:fldCharType="separate"/>
        </w:r>
        <w:r w:rsidR="00723B4C">
          <w:rPr>
            <w:noProof/>
          </w:rPr>
          <w:t>1</w:t>
        </w:r>
        <w:r w:rsidR="00092D5C">
          <w:rPr>
            <w:noProof/>
          </w:rPr>
          <w:fldChar w:fldCharType="end"/>
        </w:r>
        <w:r w:rsidR="00092D5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72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40" w:rsidRDefault="00E72440">
      <w:pPr>
        <w:spacing w:after="0" w:line="240" w:lineRule="auto"/>
      </w:pPr>
      <w:r>
        <w:separator/>
      </w:r>
    </w:p>
  </w:footnote>
  <w:footnote w:type="continuationSeparator" w:id="1">
    <w:p w:rsidR="00E72440" w:rsidRDefault="00E7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92D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A07A11">
    <w:pPr>
      <w:pStyle w:val="Header"/>
    </w:pPr>
    <w:r>
      <w:t xml:space="preserve">Ser. No. </w:t>
    </w:r>
    <w:r w:rsidR="00A07A11">
      <w:t>EDU 192</w:t>
    </w:r>
    <w:r>
      <w:t>/1</w:t>
    </w:r>
    <w:r w:rsidR="00A07A11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92D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17"/>
    <w:multiLevelType w:val="hybridMultilevel"/>
    <w:tmpl w:val="E3421F54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7EAB"/>
    <w:multiLevelType w:val="hybridMultilevel"/>
    <w:tmpl w:val="82DE2846"/>
    <w:lvl w:ilvl="0" w:tplc="C2745F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5DD9"/>
    <w:multiLevelType w:val="hybridMultilevel"/>
    <w:tmpl w:val="41F47988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D6B52"/>
    <w:multiLevelType w:val="hybridMultilevel"/>
    <w:tmpl w:val="AFE8E940"/>
    <w:lvl w:ilvl="0" w:tplc="03F0862C">
      <w:start w:val="1"/>
      <w:numFmt w:val="lowerRoman"/>
      <w:lvlText w:val="%1."/>
      <w:lvlJc w:val="right"/>
      <w:pPr>
        <w:ind w:left="163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710BB"/>
    <w:multiLevelType w:val="hybridMultilevel"/>
    <w:tmpl w:val="9C5E5772"/>
    <w:lvl w:ilvl="0" w:tplc="1E9E00F4">
      <w:start w:val="1"/>
      <w:numFmt w:val="lowerRoman"/>
      <w:lvlText w:val="%1."/>
      <w:lvlJc w:val="right"/>
      <w:pPr>
        <w:ind w:left="163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858C1"/>
    <w:multiLevelType w:val="hybridMultilevel"/>
    <w:tmpl w:val="A36E5CD4"/>
    <w:lvl w:ilvl="0" w:tplc="A79A2D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C60CE"/>
    <w:multiLevelType w:val="hybridMultilevel"/>
    <w:tmpl w:val="6B82F864"/>
    <w:lvl w:ilvl="0" w:tplc="E6723F36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48E40638"/>
    <w:multiLevelType w:val="hybridMultilevel"/>
    <w:tmpl w:val="72A832AC"/>
    <w:lvl w:ilvl="0" w:tplc="3BE4094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C78C2"/>
    <w:multiLevelType w:val="hybridMultilevel"/>
    <w:tmpl w:val="BC30EE32"/>
    <w:lvl w:ilvl="0" w:tplc="73BEC79A">
      <w:start w:val="1"/>
      <w:numFmt w:val="lowerRoman"/>
      <w:lvlText w:val="%1."/>
      <w:lvlJc w:val="right"/>
      <w:pPr>
        <w:ind w:left="163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1"/>
  </w:num>
  <w:num w:numId="5">
    <w:abstractNumId w:val="9"/>
  </w:num>
  <w:num w:numId="6">
    <w:abstractNumId w:val="32"/>
  </w:num>
  <w:num w:numId="7">
    <w:abstractNumId w:val="19"/>
  </w:num>
  <w:num w:numId="8">
    <w:abstractNumId w:val="14"/>
  </w:num>
  <w:num w:numId="9">
    <w:abstractNumId w:val="2"/>
  </w:num>
  <w:num w:numId="10">
    <w:abstractNumId w:val="34"/>
  </w:num>
  <w:num w:numId="11">
    <w:abstractNumId w:val="10"/>
  </w:num>
  <w:num w:numId="12">
    <w:abstractNumId w:val="5"/>
  </w:num>
  <w:num w:numId="13">
    <w:abstractNumId w:val="18"/>
  </w:num>
  <w:num w:numId="14">
    <w:abstractNumId w:val="6"/>
  </w:num>
  <w:num w:numId="15">
    <w:abstractNumId w:val="28"/>
  </w:num>
  <w:num w:numId="16">
    <w:abstractNumId w:val="37"/>
  </w:num>
  <w:num w:numId="17">
    <w:abstractNumId w:val="35"/>
  </w:num>
  <w:num w:numId="18">
    <w:abstractNumId w:val="36"/>
  </w:num>
  <w:num w:numId="19">
    <w:abstractNumId w:val="16"/>
  </w:num>
  <w:num w:numId="20">
    <w:abstractNumId w:val="12"/>
  </w:num>
  <w:num w:numId="21">
    <w:abstractNumId w:val="3"/>
  </w:num>
  <w:num w:numId="22">
    <w:abstractNumId w:val="23"/>
  </w:num>
  <w:num w:numId="23">
    <w:abstractNumId w:val="1"/>
  </w:num>
  <w:num w:numId="24">
    <w:abstractNumId w:val="38"/>
  </w:num>
  <w:num w:numId="25">
    <w:abstractNumId w:val="27"/>
  </w:num>
  <w:num w:numId="26">
    <w:abstractNumId w:val="17"/>
  </w:num>
  <w:num w:numId="27">
    <w:abstractNumId w:val="31"/>
  </w:num>
  <w:num w:numId="28">
    <w:abstractNumId w:val="30"/>
  </w:num>
  <w:num w:numId="29">
    <w:abstractNumId w:val="24"/>
  </w:num>
  <w:num w:numId="30">
    <w:abstractNumId w:val="33"/>
  </w:num>
  <w:num w:numId="31">
    <w:abstractNumId w:val="17"/>
  </w:num>
  <w:num w:numId="32">
    <w:abstractNumId w:val="38"/>
  </w:num>
  <w:num w:numId="33">
    <w:abstractNumId w:val="31"/>
  </w:num>
  <w:num w:numId="34">
    <w:abstractNumId w:val="30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8"/>
  </w:num>
  <w:num w:numId="38">
    <w:abstractNumId w:val="11"/>
  </w:num>
  <w:num w:numId="39">
    <w:abstractNumId w:val="20"/>
  </w:num>
  <w:num w:numId="40">
    <w:abstractNumId w:val="7"/>
  </w:num>
  <w:num w:numId="41">
    <w:abstractNumId w:val="25"/>
  </w:num>
  <w:num w:numId="42">
    <w:abstractNumId w:val="29"/>
  </w:num>
  <w:num w:numId="43">
    <w:abstractNumId w:val="22"/>
  </w:num>
  <w:num w:numId="44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2D5C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28B0"/>
    <w:rsid w:val="0014489B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06C03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42A29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62DAB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C2A77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5D27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0D4A"/>
    <w:rsid w:val="00637984"/>
    <w:rsid w:val="0064218A"/>
    <w:rsid w:val="00652DB5"/>
    <w:rsid w:val="0066297F"/>
    <w:rsid w:val="00672509"/>
    <w:rsid w:val="00676EC0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3B4C"/>
    <w:rsid w:val="007262DD"/>
    <w:rsid w:val="00727540"/>
    <w:rsid w:val="00740C60"/>
    <w:rsid w:val="007711F5"/>
    <w:rsid w:val="00790778"/>
    <w:rsid w:val="007A238D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07A11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0AE"/>
    <w:rsid w:val="00BA5488"/>
    <w:rsid w:val="00BD7285"/>
    <w:rsid w:val="00C02AA9"/>
    <w:rsid w:val="00C25AB0"/>
    <w:rsid w:val="00C40363"/>
    <w:rsid w:val="00C46464"/>
    <w:rsid w:val="00C51312"/>
    <w:rsid w:val="00C52AC1"/>
    <w:rsid w:val="00C56916"/>
    <w:rsid w:val="00C63336"/>
    <w:rsid w:val="00C67DEC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53E4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52F07"/>
    <w:rsid w:val="00E71217"/>
    <w:rsid w:val="00E72440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214</cp:revision>
  <cp:lastPrinted>2018-04-06T05:51:00Z</cp:lastPrinted>
  <dcterms:created xsi:type="dcterms:W3CDTF">2015-01-06T14:30:00Z</dcterms:created>
  <dcterms:modified xsi:type="dcterms:W3CDTF">2018-04-06T05:56:00Z</dcterms:modified>
</cp:coreProperties>
</file>