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F37EC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F37EC8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F37EC8" w:rsidRPr="00F37EC8" w:rsidRDefault="00F37EC8" w:rsidP="00F37EC8">
      <w:pPr>
        <w:spacing w:before="120" w:after="120" w:line="240" w:lineRule="auto"/>
        <w:ind w:left="3240" w:hanging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F37EC8">
        <w:rPr>
          <w:rFonts w:ascii="Arial" w:hAnsi="Arial" w:cs="Arial"/>
          <w:b/>
          <w:sz w:val="24"/>
          <w:szCs w:val="24"/>
        </w:rPr>
        <w:t>EDUCATION, ARTS AND SOCIAL SCIENCES</w:t>
      </w:r>
      <w:r w:rsidRPr="00F37EC8">
        <w:rPr>
          <w:rFonts w:ascii="Arial" w:hAnsi="Arial" w:cs="Arial"/>
          <w:b/>
          <w:sz w:val="24"/>
          <w:szCs w:val="24"/>
        </w:rPr>
        <w:tab/>
      </w:r>
    </w:p>
    <w:p w:rsidR="000B750E" w:rsidRPr="00F37EC8" w:rsidRDefault="000B750E" w:rsidP="00F37EC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044C" w:rsidRPr="00F37EC8" w:rsidRDefault="00F37EC8" w:rsidP="00F37EC8">
      <w:pPr>
        <w:spacing w:before="120" w:after="120" w:line="240" w:lineRule="auto"/>
        <w:ind w:left="3240" w:hanging="1080"/>
        <w:jc w:val="both"/>
        <w:rPr>
          <w:rFonts w:ascii="Arial" w:hAnsi="Arial" w:cs="Arial"/>
          <w:b/>
          <w:sz w:val="24"/>
          <w:szCs w:val="24"/>
        </w:rPr>
      </w:pPr>
      <w:r w:rsidRPr="00F37EC8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80044C" w:rsidRDefault="0080044C" w:rsidP="00F37EC8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F3231" w:rsidRPr="005F3231">
        <w:rPr>
          <w:rFonts w:ascii="Arial" w:hAnsi="Arial" w:cs="Arial"/>
          <w:b/>
          <w:sz w:val="24"/>
          <w:szCs w:val="24"/>
        </w:rPr>
        <w:t>HIS 224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3231" w:rsidRPr="005F3231" w:rsidRDefault="005F3231" w:rsidP="005F32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5F3231">
        <w:rPr>
          <w:rFonts w:ascii="Arial" w:hAnsi="Arial" w:cs="Arial"/>
          <w:b/>
          <w:sz w:val="24"/>
          <w:szCs w:val="24"/>
        </w:rPr>
        <w:t>HISTORY OF KENYA SINCE 1895</w:t>
      </w:r>
      <w:r w:rsidRPr="005F3231">
        <w:rPr>
          <w:rFonts w:ascii="Arial" w:hAnsi="Arial" w:cs="Arial"/>
          <w:b/>
          <w:sz w:val="24"/>
          <w:szCs w:val="24"/>
        </w:rPr>
        <w:tab/>
      </w:r>
      <w:r w:rsidRPr="005F3231">
        <w:rPr>
          <w:rFonts w:ascii="Arial" w:hAnsi="Arial" w:cs="Arial"/>
          <w:b/>
          <w:sz w:val="24"/>
          <w:szCs w:val="24"/>
        </w:rPr>
        <w:tab/>
      </w:r>
      <w:r w:rsidRPr="005F3231">
        <w:rPr>
          <w:rFonts w:ascii="Arial" w:hAnsi="Arial" w:cs="Arial"/>
          <w:b/>
          <w:sz w:val="24"/>
          <w:szCs w:val="24"/>
        </w:rPr>
        <w:tab/>
      </w:r>
    </w:p>
    <w:p w:rsidR="0080044C" w:rsidRPr="005F3231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9715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5F3231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5F3231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9715A1">
        <w:rPr>
          <w:rFonts w:ascii="Tahoma" w:hAnsi="Tahoma" w:cs="Tahoma"/>
          <w:b/>
          <w:sz w:val="28"/>
          <w:szCs w:val="28"/>
        </w:rPr>
        <w:t>11.3</w:t>
      </w:r>
      <w:r w:rsidR="008D603C" w:rsidRPr="0052155A">
        <w:rPr>
          <w:rFonts w:ascii="Tahoma" w:hAnsi="Tahoma" w:cs="Tahoma"/>
          <w:b/>
          <w:sz w:val="28"/>
          <w:szCs w:val="28"/>
        </w:rPr>
        <w:t>0-</w:t>
      </w:r>
      <w:r w:rsidR="009715A1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</w:t>
      </w:r>
      <w:r w:rsidR="009715A1">
        <w:rPr>
          <w:rFonts w:ascii="Tahoma" w:hAnsi="Tahoma" w:cs="Tahoma"/>
          <w:b/>
          <w:sz w:val="28"/>
          <w:szCs w:val="28"/>
        </w:rPr>
        <w:t>3</w:t>
      </w:r>
      <w:r w:rsidR="0080044C" w:rsidRPr="0052155A">
        <w:rPr>
          <w:rFonts w:ascii="Tahoma" w:hAnsi="Tahoma" w:cs="Tahoma"/>
          <w:b/>
          <w:sz w:val="28"/>
          <w:szCs w:val="28"/>
        </w:rPr>
        <w:t>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C01792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1792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C457F7" w:rsidRDefault="001B4623" w:rsidP="00C457F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C457F7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C457F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C457F7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C457F7" w:rsidRPr="00C457F7" w:rsidRDefault="00C457F7" w:rsidP="00C457F7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 xml:space="preserve">Discuss any </w:t>
      </w:r>
      <w:r w:rsidRPr="00C457F7">
        <w:rPr>
          <w:rFonts w:asciiTheme="majorBidi" w:hAnsiTheme="majorBidi" w:cstheme="majorBidi"/>
          <w:b/>
          <w:bCs/>
          <w:sz w:val="24"/>
          <w:szCs w:val="24"/>
        </w:rPr>
        <w:t>five</w:t>
      </w:r>
      <w:r w:rsidRPr="00C457F7">
        <w:rPr>
          <w:rFonts w:asciiTheme="majorBidi" w:hAnsiTheme="majorBidi" w:cstheme="majorBidi"/>
          <w:sz w:val="24"/>
          <w:szCs w:val="24"/>
        </w:rPr>
        <w:t xml:space="preserve"> reasons as to why Africans resisted colonial rule.                </w:t>
      </w:r>
      <w:r w:rsidR="006F7000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6F7000">
        <w:rPr>
          <w:rFonts w:asciiTheme="majorBidi" w:hAnsiTheme="majorBidi" w:cstheme="majorBidi"/>
          <w:b/>
          <w:sz w:val="24"/>
          <w:szCs w:val="24"/>
        </w:rPr>
        <w:t>[5 marks]</w:t>
      </w:r>
    </w:p>
    <w:p w:rsidR="00C457F7" w:rsidRPr="00C457F7" w:rsidRDefault="00C457F7" w:rsidP="00C457F7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 xml:space="preserve">With aid of examples, examine the major socio-political and economic developments and challenges in Kenya since 1963.                                  </w:t>
      </w:r>
      <w:r w:rsidR="006F7000"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="006F7000">
        <w:rPr>
          <w:rFonts w:asciiTheme="majorBidi" w:hAnsiTheme="majorBidi" w:cstheme="majorBidi"/>
          <w:b/>
          <w:sz w:val="24"/>
          <w:szCs w:val="24"/>
        </w:rPr>
        <w:t>[</w:t>
      </w:r>
      <w:r w:rsidRPr="00C457F7">
        <w:rPr>
          <w:rFonts w:asciiTheme="majorBidi" w:hAnsiTheme="majorBidi" w:cstheme="majorBidi"/>
          <w:b/>
          <w:sz w:val="24"/>
          <w:szCs w:val="24"/>
        </w:rPr>
        <w:t>15 marks</w:t>
      </w:r>
      <w:r w:rsidR="006F7000">
        <w:rPr>
          <w:rFonts w:asciiTheme="majorBidi" w:hAnsiTheme="majorBidi" w:cstheme="majorBidi"/>
          <w:b/>
          <w:sz w:val="24"/>
          <w:szCs w:val="24"/>
        </w:rPr>
        <w:t>]</w:t>
      </w:r>
    </w:p>
    <w:p w:rsidR="00C457F7" w:rsidRPr="00C457F7" w:rsidRDefault="00C457F7" w:rsidP="00C457F7">
      <w:pPr>
        <w:numPr>
          <w:ilvl w:val="0"/>
          <w:numId w:val="38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 xml:space="preserve">Define the following terms;- </w:t>
      </w:r>
    </w:p>
    <w:p w:rsidR="00C457F7" w:rsidRPr="00C457F7" w:rsidRDefault="006F7000" w:rsidP="00C457F7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Colonization</w:t>
      </w:r>
      <w:r w:rsidR="00C457F7" w:rsidRPr="00C457F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="00C457F7" w:rsidRPr="00C457F7">
        <w:rPr>
          <w:rFonts w:asciiTheme="majorBidi" w:hAnsiTheme="majorBidi" w:cstheme="majorBidi"/>
          <w:b/>
          <w:sz w:val="24"/>
          <w:szCs w:val="24"/>
        </w:rPr>
        <w:t>2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C457F7" w:rsidRPr="00C457F7" w:rsidRDefault="006F7000" w:rsidP="00C457F7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>Decolonization</w:t>
      </w: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[</w:t>
      </w:r>
      <w:r w:rsidR="00C457F7" w:rsidRPr="00C457F7">
        <w:rPr>
          <w:rFonts w:asciiTheme="majorBidi" w:hAnsiTheme="majorBidi" w:cstheme="majorBidi"/>
          <w:b/>
          <w:sz w:val="24"/>
          <w:szCs w:val="24"/>
        </w:rPr>
        <w:t>2 marks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C457F7" w:rsidRPr="00C457F7" w:rsidRDefault="006F7000" w:rsidP="00C457F7">
      <w:pPr>
        <w:numPr>
          <w:ilvl w:val="0"/>
          <w:numId w:val="36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Nationalism</w:t>
      </w:r>
      <w:r w:rsidR="00C457F7" w:rsidRPr="00C457F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 w:rsidR="00C457F7" w:rsidRPr="00C457F7">
        <w:rPr>
          <w:rFonts w:asciiTheme="majorBidi" w:hAnsiTheme="majorBidi" w:cstheme="majorBidi"/>
          <w:b/>
          <w:sz w:val="24"/>
          <w:szCs w:val="24"/>
        </w:rPr>
        <w:t>1 mark</w:t>
      </w:r>
      <w:r>
        <w:rPr>
          <w:rFonts w:asciiTheme="majorBidi" w:hAnsiTheme="majorBidi" w:cstheme="majorBidi"/>
          <w:b/>
          <w:sz w:val="24"/>
          <w:szCs w:val="24"/>
        </w:rPr>
        <w:t>]</w:t>
      </w:r>
    </w:p>
    <w:p w:rsidR="00C457F7" w:rsidRPr="00C457F7" w:rsidRDefault="00C457F7" w:rsidP="00C457F7">
      <w:pPr>
        <w:tabs>
          <w:tab w:val="left" w:pos="2580"/>
        </w:tabs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C457F7" w:rsidRPr="00C457F7" w:rsidRDefault="00C457F7" w:rsidP="00486FF1">
      <w:pPr>
        <w:tabs>
          <w:tab w:val="left" w:pos="2580"/>
        </w:tabs>
        <w:spacing w:before="120" w:after="120" w:line="360" w:lineRule="auto"/>
        <w:ind w:left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 xml:space="preserve">Discuss the role played by explorers and missionaries to the European conquest and </w:t>
      </w:r>
      <w:r w:rsidR="00582497" w:rsidRPr="00C457F7">
        <w:rPr>
          <w:rFonts w:asciiTheme="majorBidi" w:hAnsiTheme="majorBidi" w:cstheme="majorBidi"/>
          <w:sz w:val="24"/>
          <w:szCs w:val="24"/>
        </w:rPr>
        <w:t>colonization</w:t>
      </w:r>
      <w:r w:rsidRPr="00C457F7">
        <w:rPr>
          <w:rFonts w:asciiTheme="majorBidi" w:hAnsiTheme="majorBidi" w:cstheme="majorBidi"/>
          <w:sz w:val="24"/>
          <w:szCs w:val="24"/>
        </w:rPr>
        <w:t xml:space="preserve"> of Kenya.         </w:t>
      </w:r>
      <w:r w:rsidR="00486FF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86FF1">
        <w:rPr>
          <w:rFonts w:asciiTheme="majorBidi" w:hAnsiTheme="majorBidi" w:cstheme="majorBidi"/>
          <w:b/>
          <w:sz w:val="24"/>
          <w:szCs w:val="24"/>
        </w:rPr>
        <w:t>[15 marks]</w:t>
      </w:r>
    </w:p>
    <w:p w:rsidR="00C457F7" w:rsidRPr="00C457F7" w:rsidRDefault="00C457F7" w:rsidP="00C457F7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C457F7" w:rsidRPr="00C457F7" w:rsidRDefault="00FF770A" w:rsidP="00FF770A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>Answer</w:t>
      </w:r>
      <w:r w:rsidRPr="00C457F7">
        <w:rPr>
          <w:rFonts w:asciiTheme="majorBidi" w:hAnsiTheme="majorBidi" w:cstheme="majorBidi"/>
          <w:b/>
          <w:sz w:val="24"/>
          <w:szCs w:val="24"/>
        </w:rPr>
        <w:t xml:space="preserve"> ONE</w:t>
      </w:r>
      <w:r w:rsidR="00C457F7" w:rsidRPr="00C457F7">
        <w:rPr>
          <w:rFonts w:asciiTheme="majorBidi" w:hAnsiTheme="majorBidi" w:cstheme="majorBidi"/>
          <w:sz w:val="24"/>
          <w:szCs w:val="24"/>
        </w:rPr>
        <w:t xml:space="preserve"> of the following:</w:t>
      </w:r>
    </w:p>
    <w:p w:rsidR="00C457F7" w:rsidRPr="00C457F7" w:rsidRDefault="00C457F7" w:rsidP="00C457F7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>Discuss why the Nandi resistance took a long time to be</w:t>
      </w:r>
      <w:r w:rsidR="00FF770A">
        <w:rPr>
          <w:rFonts w:asciiTheme="majorBidi" w:hAnsiTheme="majorBidi" w:cstheme="majorBidi"/>
          <w:sz w:val="24"/>
          <w:szCs w:val="24"/>
        </w:rPr>
        <w:t xml:space="preserve"> crushed by the colonial regime</w:t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="00FF770A">
        <w:rPr>
          <w:rFonts w:asciiTheme="majorBidi" w:hAnsiTheme="majorBidi" w:cstheme="majorBidi"/>
          <w:sz w:val="24"/>
          <w:szCs w:val="24"/>
        </w:rPr>
        <w:tab/>
      </w:r>
      <w:r w:rsidRPr="00C457F7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FF770A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FF770A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457F7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FF770A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457F7" w:rsidRPr="00C457F7" w:rsidRDefault="00C457F7" w:rsidP="00C457F7">
      <w:pPr>
        <w:numPr>
          <w:ilvl w:val="0"/>
          <w:numId w:val="37"/>
        </w:num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>Examine the reasons that obligated the Maasai to collaborate with the British colonialists.</w:t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</w:r>
      <w:r w:rsidR="00B677FF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B677FF">
        <w:rPr>
          <w:rFonts w:asciiTheme="majorBidi" w:hAnsiTheme="majorBidi" w:cstheme="majorBidi"/>
          <w:b/>
          <w:sz w:val="24"/>
          <w:szCs w:val="24"/>
        </w:rPr>
        <w:t>[15 marks]</w:t>
      </w:r>
    </w:p>
    <w:p w:rsidR="00C457F7" w:rsidRPr="00C457F7" w:rsidRDefault="00C457F7" w:rsidP="00C457F7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b/>
          <w:sz w:val="24"/>
          <w:szCs w:val="24"/>
        </w:rPr>
        <w:t xml:space="preserve">QUESTION FOUR </w:t>
      </w:r>
    </w:p>
    <w:p w:rsidR="00C457F7" w:rsidRPr="00C457F7" w:rsidRDefault="00C457F7" w:rsidP="00B677FF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b/>
          <w:sz w:val="24"/>
          <w:szCs w:val="24"/>
        </w:rPr>
        <w:t xml:space="preserve">Either </w:t>
      </w:r>
    </w:p>
    <w:p w:rsidR="00C457F7" w:rsidRPr="00C457F7" w:rsidRDefault="00C457F7" w:rsidP="00B677FF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i/>
          <w:sz w:val="24"/>
          <w:szCs w:val="24"/>
        </w:rPr>
        <w:t>“Once the British declared Kenya a protecto</w:t>
      </w:r>
      <w:bookmarkStart w:id="0" w:name="_GoBack"/>
      <w:bookmarkEnd w:id="0"/>
      <w:r w:rsidRPr="00C457F7">
        <w:rPr>
          <w:rFonts w:asciiTheme="majorBidi" w:hAnsiTheme="majorBidi" w:cstheme="majorBidi"/>
          <w:i/>
          <w:sz w:val="24"/>
          <w:szCs w:val="24"/>
        </w:rPr>
        <w:t>rate, they had to have their authority accepted by Kenyans, they had to establish a firm and efficient administrative system and they had to embark on the exploitation of the natural, human and economic resources.”</w:t>
      </w:r>
      <w:r w:rsidRPr="00C457F7">
        <w:rPr>
          <w:rFonts w:asciiTheme="majorBidi" w:hAnsiTheme="majorBidi" w:cstheme="majorBidi"/>
          <w:sz w:val="24"/>
          <w:szCs w:val="24"/>
        </w:rPr>
        <w:t xml:space="preserve"> Illustrate the British system of administration and political change in Kenya during the colonial period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="00B677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[15 marks]</w:t>
      </w:r>
    </w:p>
    <w:p w:rsidR="00C457F7" w:rsidRPr="00C457F7" w:rsidRDefault="00C457F7" w:rsidP="00B677FF">
      <w:pPr>
        <w:spacing w:before="120" w:after="120" w:line="360" w:lineRule="auto"/>
        <w:ind w:left="426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b/>
          <w:sz w:val="24"/>
          <w:szCs w:val="24"/>
        </w:rPr>
        <w:t>Or</w:t>
      </w:r>
    </w:p>
    <w:p w:rsidR="00C457F7" w:rsidRPr="00C457F7" w:rsidRDefault="00C457F7" w:rsidP="00B677FF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 xml:space="preserve">Examine the features </w:t>
      </w:r>
      <w:r w:rsidR="00C9362C" w:rsidRPr="00C457F7">
        <w:rPr>
          <w:rFonts w:asciiTheme="majorBidi" w:hAnsiTheme="majorBidi" w:cstheme="majorBidi"/>
          <w:sz w:val="24"/>
          <w:szCs w:val="24"/>
        </w:rPr>
        <w:t>of the</w:t>
      </w:r>
      <w:r w:rsidRPr="00C457F7">
        <w:rPr>
          <w:rFonts w:asciiTheme="majorBidi" w:hAnsiTheme="majorBidi" w:cstheme="majorBidi"/>
          <w:sz w:val="24"/>
          <w:szCs w:val="24"/>
        </w:rPr>
        <w:t xml:space="preserve"> colonial economy and education in Kenya.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C9362C">
        <w:rPr>
          <w:rFonts w:asciiTheme="majorBidi" w:hAnsiTheme="majorBidi" w:cstheme="majorBidi"/>
          <w:sz w:val="24"/>
          <w:szCs w:val="24"/>
        </w:rPr>
        <w:t xml:space="preserve"> </w:t>
      </w:r>
      <w:r w:rsidR="00B677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[15 marks]</w:t>
      </w:r>
    </w:p>
    <w:p w:rsidR="00C457F7" w:rsidRPr="00C457F7" w:rsidRDefault="00C457F7" w:rsidP="00C457F7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C457F7" w:rsidRPr="00C457F7" w:rsidRDefault="00C457F7" w:rsidP="00ED68C9">
      <w:pPr>
        <w:spacing w:before="120" w:after="120" w:line="360" w:lineRule="auto"/>
        <w:ind w:left="426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>Discuss the impact of World War II on African nationalism.</w:t>
      </w:r>
      <w:r w:rsidRPr="00C457F7">
        <w:rPr>
          <w:rFonts w:asciiTheme="majorBidi" w:hAnsiTheme="majorBidi" w:cstheme="majorBidi"/>
          <w:b/>
          <w:sz w:val="24"/>
          <w:szCs w:val="24"/>
        </w:rPr>
        <w:t xml:space="preserve">             </w:t>
      </w:r>
      <w:r w:rsidR="00ED68C9">
        <w:rPr>
          <w:rFonts w:asciiTheme="majorBidi" w:hAnsiTheme="majorBidi" w:cstheme="majorBidi"/>
          <w:b/>
          <w:sz w:val="24"/>
          <w:szCs w:val="24"/>
        </w:rPr>
        <w:t xml:space="preserve">                                   [15 marks]</w:t>
      </w:r>
    </w:p>
    <w:p w:rsidR="00C457F7" w:rsidRPr="00C457F7" w:rsidRDefault="00C457F7" w:rsidP="00C457F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6C0C44" w:rsidRPr="00C457F7" w:rsidRDefault="00C457F7" w:rsidP="00582497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C457F7">
        <w:rPr>
          <w:rFonts w:asciiTheme="majorBidi" w:hAnsiTheme="majorBidi" w:cstheme="majorBidi"/>
          <w:sz w:val="24"/>
          <w:szCs w:val="24"/>
        </w:rPr>
        <w:t xml:space="preserve">Outline the process of African nationalism and </w:t>
      </w:r>
      <w:r w:rsidR="00353557" w:rsidRPr="00C457F7">
        <w:rPr>
          <w:rFonts w:asciiTheme="majorBidi" w:hAnsiTheme="majorBidi" w:cstheme="majorBidi"/>
          <w:sz w:val="24"/>
          <w:szCs w:val="24"/>
        </w:rPr>
        <w:t>decolonization</w:t>
      </w:r>
      <w:r w:rsidRPr="00C457F7">
        <w:rPr>
          <w:rFonts w:asciiTheme="majorBidi" w:hAnsiTheme="majorBidi" w:cstheme="majorBidi"/>
          <w:sz w:val="24"/>
          <w:szCs w:val="24"/>
        </w:rPr>
        <w:t xml:space="preserve"> in Kenya during the colonial period.</w:t>
      </w:r>
      <w:r w:rsidR="00353557">
        <w:rPr>
          <w:rFonts w:asciiTheme="majorBidi" w:hAnsiTheme="majorBidi" w:cstheme="majorBidi"/>
          <w:sz w:val="24"/>
          <w:szCs w:val="24"/>
        </w:rPr>
        <w:tab/>
      </w:r>
      <w:r w:rsidR="00353557">
        <w:rPr>
          <w:rFonts w:asciiTheme="majorBidi" w:hAnsiTheme="majorBidi" w:cstheme="majorBidi"/>
          <w:sz w:val="24"/>
          <w:szCs w:val="24"/>
        </w:rPr>
        <w:tab/>
      </w:r>
      <w:r w:rsidR="00353557">
        <w:rPr>
          <w:rFonts w:asciiTheme="majorBidi" w:hAnsiTheme="majorBidi" w:cstheme="majorBidi"/>
          <w:sz w:val="24"/>
          <w:szCs w:val="24"/>
        </w:rPr>
        <w:tab/>
      </w:r>
      <w:r w:rsidRPr="00C457F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</w:t>
      </w:r>
      <w:r w:rsidR="00353557">
        <w:rPr>
          <w:rFonts w:asciiTheme="majorBidi" w:hAnsiTheme="majorBidi" w:cstheme="majorBidi"/>
          <w:sz w:val="24"/>
          <w:szCs w:val="24"/>
        </w:rPr>
        <w:t xml:space="preserve">       </w:t>
      </w:r>
      <w:r w:rsidR="00353557">
        <w:rPr>
          <w:rFonts w:asciiTheme="majorBidi" w:hAnsiTheme="majorBidi" w:cstheme="majorBidi"/>
          <w:b/>
          <w:sz w:val="24"/>
          <w:szCs w:val="24"/>
        </w:rPr>
        <w:t>[15 marks]</w:t>
      </w:r>
    </w:p>
    <w:sectPr w:rsidR="006C0C44" w:rsidRPr="00C457F7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A4" w:rsidRDefault="00411CA4">
      <w:pPr>
        <w:spacing w:after="0" w:line="240" w:lineRule="auto"/>
      </w:pPr>
      <w:r>
        <w:separator/>
      </w:r>
    </w:p>
  </w:endnote>
  <w:endnote w:type="continuationSeparator" w:id="1">
    <w:p w:rsidR="00411CA4" w:rsidRDefault="0041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6F" w:rsidRDefault="00C13A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C13A6F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C13A6F">
          <w:rPr>
            <w:rFonts w:ascii="Times New Roman" w:hAnsi="Times New Roman"/>
            <w:bCs/>
            <w:i/>
            <w:iCs/>
            <w:lang w:bidi="en-US"/>
          </w:rPr>
          <w:t>I1,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C13A6F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C13A6F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C13A6F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C13A6F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C01792">
          <w:fldChar w:fldCharType="begin"/>
        </w:r>
        <w:r w:rsidR="0080044C">
          <w:instrText xml:space="preserve"> PAGE   \* MERGEFORMAT </w:instrText>
        </w:r>
        <w:r w:rsidR="00C01792">
          <w:fldChar w:fldCharType="separate"/>
        </w:r>
        <w:r w:rsidR="006B11FE">
          <w:rPr>
            <w:noProof/>
          </w:rPr>
          <w:t>1</w:t>
        </w:r>
        <w:r w:rsidR="00C01792">
          <w:rPr>
            <w:noProof/>
          </w:rPr>
          <w:fldChar w:fldCharType="end"/>
        </w:r>
        <w:r w:rsidR="00C01792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11C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6F" w:rsidRDefault="00C13A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A4" w:rsidRDefault="00411CA4">
      <w:pPr>
        <w:spacing w:after="0" w:line="240" w:lineRule="auto"/>
      </w:pPr>
      <w:r>
        <w:separator/>
      </w:r>
    </w:p>
  </w:footnote>
  <w:footnote w:type="continuationSeparator" w:id="1">
    <w:p w:rsidR="00411CA4" w:rsidRDefault="0041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017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6B11FE">
    <w:pPr>
      <w:pStyle w:val="Header"/>
    </w:pPr>
    <w:r>
      <w:t xml:space="preserve">Ser. No. </w:t>
    </w:r>
    <w:r w:rsidR="006B11FE">
      <w:t>EDU 193</w:t>
    </w:r>
    <w:r>
      <w:t>/1</w:t>
    </w:r>
    <w:r w:rsidR="006B11FE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017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80100"/>
    <w:multiLevelType w:val="hybridMultilevel"/>
    <w:tmpl w:val="1940F8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D5358"/>
    <w:multiLevelType w:val="hybridMultilevel"/>
    <w:tmpl w:val="61BAB490"/>
    <w:lvl w:ilvl="0" w:tplc="9594EA30">
      <w:start w:val="1"/>
      <w:numFmt w:val="lowerRoman"/>
      <w:lvlText w:val="%1."/>
      <w:lvlJc w:val="right"/>
      <w:pPr>
        <w:ind w:left="1211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D45E5"/>
    <w:multiLevelType w:val="hybridMultilevel"/>
    <w:tmpl w:val="4912AE72"/>
    <w:lvl w:ilvl="0" w:tplc="DF020C5A">
      <w:start w:val="1"/>
      <w:numFmt w:val="lowerRoman"/>
      <w:lvlText w:val="%1."/>
      <w:lvlJc w:val="right"/>
      <w:pPr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7620" w:hanging="360"/>
      </w:pPr>
    </w:lvl>
    <w:lvl w:ilvl="2" w:tplc="0809001B" w:tentative="1">
      <w:start w:val="1"/>
      <w:numFmt w:val="lowerRoman"/>
      <w:lvlText w:val="%3."/>
      <w:lvlJc w:val="right"/>
      <w:pPr>
        <w:ind w:left="8340" w:hanging="180"/>
      </w:pPr>
    </w:lvl>
    <w:lvl w:ilvl="3" w:tplc="0809000F" w:tentative="1">
      <w:start w:val="1"/>
      <w:numFmt w:val="decimal"/>
      <w:lvlText w:val="%4."/>
      <w:lvlJc w:val="left"/>
      <w:pPr>
        <w:ind w:left="9060" w:hanging="360"/>
      </w:pPr>
    </w:lvl>
    <w:lvl w:ilvl="4" w:tplc="08090019" w:tentative="1">
      <w:start w:val="1"/>
      <w:numFmt w:val="lowerLetter"/>
      <w:lvlText w:val="%5."/>
      <w:lvlJc w:val="left"/>
      <w:pPr>
        <w:ind w:left="9780" w:hanging="360"/>
      </w:pPr>
    </w:lvl>
    <w:lvl w:ilvl="5" w:tplc="0809001B" w:tentative="1">
      <w:start w:val="1"/>
      <w:numFmt w:val="lowerRoman"/>
      <w:lvlText w:val="%6."/>
      <w:lvlJc w:val="right"/>
      <w:pPr>
        <w:ind w:left="10500" w:hanging="180"/>
      </w:pPr>
    </w:lvl>
    <w:lvl w:ilvl="6" w:tplc="0809000F" w:tentative="1">
      <w:start w:val="1"/>
      <w:numFmt w:val="decimal"/>
      <w:lvlText w:val="%7."/>
      <w:lvlJc w:val="left"/>
      <w:pPr>
        <w:ind w:left="11220" w:hanging="360"/>
      </w:pPr>
    </w:lvl>
    <w:lvl w:ilvl="7" w:tplc="08090019" w:tentative="1">
      <w:start w:val="1"/>
      <w:numFmt w:val="lowerLetter"/>
      <w:lvlText w:val="%8."/>
      <w:lvlJc w:val="left"/>
      <w:pPr>
        <w:ind w:left="11940" w:hanging="360"/>
      </w:pPr>
    </w:lvl>
    <w:lvl w:ilvl="8" w:tplc="080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7"/>
  </w:num>
  <w:num w:numId="5">
    <w:abstractNumId w:val="7"/>
  </w:num>
  <w:num w:numId="6">
    <w:abstractNumId w:val="26"/>
  </w:num>
  <w:num w:numId="7">
    <w:abstractNumId w:val="16"/>
  </w:num>
  <w:num w:numId="8">
    <w:abstractNumId w:val="11"/>
  </w:num>
  <w:num w:numId="9">
    <w:abstractNumId w:val="1"/>
  </w:num>
  <w:num w:numId="10">
    <w:abstractNumId w:val="28"/>
  </w:num>
  <w:num w:numId="11">
    <w:abstractNumId w:val="8"/>
  </w:num>
  <w:num w:numId="12">
    <w:abstractNumId w:val="4"/>
  </w:num>
  <w:num w:numId="13">
    <w:abstractNumId w:val="15"/>
  </w:num>
  <w:num w:numId="14">
    <w:abstractNumId w:val="5"/>
  </w:num>
  <w:num w:numId="15">
    <w:abstractNumId w:val="22"/>
  </w:num>
  <w:num w:numId="16">
    <w:abstractNumId w:val="31"/>
  </w:num>
  <w:num w:numId="17">
    <w:abstractNumId w:val="29"/>
  </w:num>
  <w:num w:numId="18">
    <w:abstractNumId w:val="30"/>
  </w:num>
  <w:num w:numId="19">
    <w:abstractNumId w:val="13"/>
  </w:num>
  <w:num w:numId="20">
    <w:abstractNumId w:val="9"/>
  </w:num>
  <w:num w:numId="21">
    <w:abstractNumId w:val="2"/>
  </w:num>
  <w:num w:numId="22">
    <w:abstractNumId w:val="18"/>
  </w:num>
  <w:num w:numId="23">
    <w:abstractNumId w:val="0"/>
  </w:num>
  <w:num w:numId="24">
    <w:abstractNumId w:val="32"/>
  </w:num>
  <w:num w:numId="25">
    <w:abstractNumId w:val="21"/>
  </w:num>
  <w:num w:numId="26">
    <w:abstractNumId w:val="14"/>
  </w:num>
  <w:num w:numId="27">
    <w:abstractNumId w:val="25"/>
  </w:num>
  <w:num w:numId="28">
    <w:abstractNumId w:val="23"/>
  </w:num>
  <w:num w:numId="29">
    <w:abstractNumId w:val="19"/>
  </w:num>
  <w:num w:numId="30">
    <w:abstractNumId w:val="27"/>
  </w:num>
  <w:num w:numId="31">
    <w:abstractNumId w:val="14"/>
  </w:num>
  <w:num w:numId="32">
    <w:abstractNumId w:val="32"/>
  </w:num>
  <w:num w:numId="33">
    <w:abstractNumId w:val="25"/>
  </w:num>
  <w:num w:numId="34">
    <w:abstractNumId w:val="23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  <w:num w:numId="3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53557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11CA4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6FF1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2497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3231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1FE"/>
    <w:rsid w:val="006B17DA"/>
    <w:rsid w:val="006B2D56"/>
    <w:rsid w:val="006B44A0"/>
    <w:rsid w:val="006C0C44"/>
    <w:rsid w:val="006E6196"/>
    <w:rsid w:val="006E6256"/>
    <w:rsid w:val="006F223C"/>
    <w:rsid w:val="006F7000"/>
    <w:rsid w:val="006F7A59"/>
    <w:rsid w:val="00703452"/>
    <w:rsid w:val="007175B5"/>
    <w:rsid w:val="00721A5D"/>
    <w:rsid w:val="00722DBC"/>
    <w:rsid w:val="007262DD"/>
    <w:rsid w:val="00727540"/>
    <w:rsid w:val="007330D8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15A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677FF"/>
    <w:rsid w:val="00B764AE"/>
    <w:rsid w:val="00BA5488"/>
    <w:rsid w:val="00BD7285"/>
    <w:rsid w:val="00C01792"/>
    <w:rsid w:val="00C02AA9"/>
    <w:rsid w:val="00C13A6F"/>
    <w:rsid w:val="00C25AB0"/>
    <w:rsid w:val="00C457F7"/>
    <w:rsid w:val="00C46464"/>
    <w:rsid w:val="00C51312"/>
    <w:rsid w:val="00C52AC1"/>
    <w:rsid w:val="00C55570"/>
    <w:rsid w:val="00C63336"/>
    <w:rsid w:val="00C87379"/>
    <w:rsid w:val="00C9362C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8C9"/>
    <w:rsid w:val="00ED6F7A"/>
    <w:rsid w:val="00EE370E"/>
    <w:rsid w:val="00EF5115"/>
    <w:rsid w:val="00F04184"/>
    <w:rsid w:val="00F22484"/>
    <w:rsid w:val="00F312A2"/>
    <w:rsid w:val="00F37EC8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215</cp:revision>
  <cp:lastPrinted>2016-11-24T09:20:00Z</cp:lastPrinted>
  <dcterms:created xsi:type="dcterms:W3CDTF">2015-01-06T14:30:00Z</dcterms:created>
  <dcterms:modified xsi:type="dcterms:W3CDTF">2018-04-08T02:43:00Z</dcterms:modified>
</cp:coreProperties>
</file>