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1A3CA4" w:rsidP="001A3CA4">
      <w:pPr>
        <w:jc w:val="center"/>
        <w:rPr>
          <w:rFonts w:ascii="Times New Roman" w:hAnsi="Times New Roman"/>
          <w:b/>
        </w:rPr>
      </w:pPr>
      <w:r w:rsidRPr="001A3C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1A3CA4" w:rsidRDefault="001A3CA4" w:rsidP="001A3CA4">
      <w:pPr>
        <w:ind w:left="2160" w:firstLine="72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</w:t>
      </w:r>
      <w:r w:rsidR="0080044C"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F549C9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A37E6F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A37E6F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7A24AE">
        <w:rPr>
          <w:rFonts w:ascii="Helvetica" w:hAnsi="Helvetica" w:cs="Arial"/>
          <w:b/>
          <w:sz w:val="24"/>
          <w:szCs w:val="24"/>
        </w:rPr>
        <w:t xml:space="preserve"> </w:t>
      </w:r>
      <w:r w:rsidR="00F549C9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2D3FB5" w:rsidRDefault="00B477AC" w:rsidP="00BD728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</w:t>
      </w: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EA5E55" w:rsidP="00EA5E55">
      <w:pPr>
        <w:spacing w:before="120" w:after="120" w:line="240" w:lineRule="auto"/>
        <w:ind w:left="3240" w:hanging="180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EA5E55">
        <w:rPr>
          <w:rFonts w:ascii="Arial" w:hAnsi="Arial" w:cs="Arial"/>
          <w:b/>
          <w:sz w:val="24"/>
          <w:szCs w:val="24"/>
        </w:rPr>
        <w:t>EDUCATION, ARTS AND SOCIAL SCIENCES</w:t>
      </w:r>
      <w:r w:rsidRPr="00EA5E55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EA5E55" w:rsidRPr="00EA5E55" w:rsidRDefault="00EA5E55" w:rsidP="00EA5E55">
      <w:pPr>
        <w:spacing w:before="120" w:after="120" w:line="240" w:lineRule="auto"/>
        <w:ind w:left="3240" w:hanging="1800"/>
        <w:jc w:val="both"/>
        <w:rPr>
          <w:rFonts w:ascii="Arial" w:hAnsi="Arial" w:cs="Arial"/>
          <w:b/>
          <w:sz w:val="24"/>
          <w:szCs w:val="24"/>
        </w:rPr>
      </w:pPr>
    </w:p>
    <w:p w:rsidR="0080044C" w:rsidRPr="00EA5E55" w:rsidRDefault="00EA5E55" w:rsidP="00EA5E55">
      <w:pPr>
        <w:spacing w:before="120" w:after="120" w:line="240" w:lineRule="auto"/>
        <w:ind w:left="3240" w:hanging="1800"/>
        <w:jc w:val="both"/>
        <w:rPr>
          <w:rFonts w:ascii="Arial" w:hAnsi="Arial" w:cs="Arial"/>
          <w:b/>
          <w:sz w:val="24"/>
          <w:szCs w:val="24"/>
        </w:rPr>
      </w:pPr>
      <w:r w:rsidRPr="00EA5E55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80044C" w:rsidRDefault="0080044C" w:rsidP="00EA5E55">
      <w:pPr>
        <w:spacing w:before="120" w:after="120" w:line="240" w:lineRule="auto"/>
        <w:ind w:left="3240" w:hanging="1800"/>
        <w:jc w:val="both"/>
        <w:rPr>
          <w:rFonts w:ascii="Arial" w:hAnsi="Arial" w:cs="Arial"/>
          <w:b/>
          <w:sz w:val="24"/>
          <w:szCs w:val="24"/>
        </w:rPr>
      </w:pPr>
    </w:p>
    <w:p w:rsidR="00703452" w:rsidRDefault="00703452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11BEE" w:rsidRDefault="00B11BEE" w:rsidP="00B11B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Pr="00B11BEE">
        <w:rPr>
          <w:rFonts w:ascii="Arial" w:hAnsi="Arial" w:cs="Arial"/>
          <w:b/>
          <w:sz w:val="24"/>
          <w:szCs w:val="24"/>
        </w:rPr>
        <w:t>REL 222</w:t>
      </w:r>
    </w:p>
    <w:p w:rsidR="0080044C" w:rsidRDefault="0080044C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11BEE" w:rsidRPr="00B11BEE" w:rsidRDefault="00B11BEE" w:rsidP="00B11B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Pr="00B11BEE">
        <w:rPr>
          <w:rFonts w:ascii="Arial" w:hAnsi="Arial" w:cs="Arial"/>
          <w:b/>
          <w:sz w:val="24"/>
          <w:szCs w:val="24"/>
        </w:rPr>
        <w:t>HISTORY OF CHRISTIANITY</w:t>
      </w:r>
      <w:r w:rsidRPr="00B11BEE">
        <w:rPr>
          <w:rFonts w:ascii="Arial" w:hAnsi="Arial" w:cs="Arial"/>
          <w:b/>
          <w:sz w:val="24"/>
          <w:szCs w:val="24"/>
        </w:rPr>
        <w:tab/>
      </w:r>
      <w:r w:rsidRPr="00B11BEE">
        <w:rPr>
          <w:rFonts w:ascii="Arial" w:hAnsi="Arial" w:cs="Arial"/>
          <w:b/>
          <w:sz w:val="24"/>
          <w:szCs w:val="24"/>
        </w:rPr>
        <w:tab/>
      </w:r>
      <w:r w:rsidRPr="00B11BEE">
        <w:rPr>
          <w:rFonts w:ascii="Arial" w:hAnsi="Arial" w:cs="Arial"/>
          <w:b/>
          <w:sz w:val="24"/>
          <w:szCs w:val="24"/>
        </w:rPr>
        <w:tab/>
      </w:r>
    </w:p>
    <w:p w:rsidR="0080044C" w:rsidRPr="00B11BEE" w:rsidRDefault="0080044C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EA5E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EA5E55"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D1296C" w:rsidP="007A24A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EA5E55">
        <w:rPr>
          <w:rFonts w:ascii="Tahoma" w:hAnsi="Tahoma" w:cs="Tahoma"/>
          <w:b/>
          <w:sz w:val="28"/>
          <w:szCs w:val="28"/>
        </w:rPr>
        <w:t>09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3E70B1">
        <w:rPr>
          <w:rFonts w:ascii="Tahoma" w:hAnsi="Tahoma" w:cs="Tahoma"/>
          <w:b/>
          <w:sz w:val="28"/>
          <w:szCs w:val="28"/>
        </w:rPr>
        <w:t>04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 w:rsidR="00EA5E55"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7A24AE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332A58">
        <w:rPr>
          <w:rFonts w:ascii="Tahoma" w:hAnsi="Tahoma" w:cs="Tahoma"/>
          <w:b/>
          <w:sz w:val="28"/>
          <w:szCs w:val="28"/>
        </w:rPr>
        <w:t xml:space="preserve">      </w:t>
      </w:r>
      <w:r w:rsidR="00EA5E55">
        <w:rPr>
          <w:rFonts w:ascii="Tahoma" w:hAnsi="Tahoma" w:cs="Tahoma"/>
          <w:b/>
          <w:sz w:val="28"/>
          <w:szCs w:val="28"/>
        </w:rPr>
        <w:t xml:space="preserve"> </w:t>
      </w:r>
      <w:r w:rsidR="00332A58">
        <w:rPr>
          <w:rFonts w:ascii="Tahoma" w:hAnsi="Tahoma" w:cs="Tahoma"/>
          <w:b/>
          <w:sz w:val="28"/>
          <w:szCs w:val="28"/>
        </w:rPr>
        <w:t xml:space="preserve"> </w:t>
      </w:r>
      <w:r w:rsidR="007A24AE">
        <w:rPr>
          <w:rFonts w:ascii="Tahoma" w:hAnsi="Tahoma" w:cs="Tahoma"/>
          <w:b/>
          <w:sz w:val="28"/>
          <w:szCs w:val="28"/>
        </w:rPr>
        <w:t xml:space="preserve">TIME: </w:t>
      </w:r>
      <w:r w:rsidR="00EA5E55">
        <w:rPr>
          <w:rFonts w:ascii="Tahoma" w:hAnsi="Tahoma" w:cs="Tahoma"/>
          <w:b/>
          <w:sz w:val="28"/>
          <w:szCs w:val="28"/>
        </w:rPr>
        <w:t>3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EA5E55">
        <w:rPr>
          <w:rFonts w:ascii="Tahoma" w:hAnsi="Tahoma" w:cs="Tahoma"/>
          <w:b/>
          <w:sz w:val="28"/>
          <w:szCs w:val="28"/>
        </w:rPr>
        <w:t>6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752E07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2E07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SIX </w:t>
      </w:r>
      <w:r w:rsidRPr="001F1B45">
        <w:rPr>
          <w:rFonts w:ascii="Times New Roman" w:hAnsi="Times New Roman"/>
          <w:b/>
          <w:sz w:val="24"/>
          <w:szCs w:val="24"/>
        </w:rPr>
        <w:t>(6)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FIVE </w:t>
      </w:r>
      <w:r w:rsidRPr="001F1B45">
        <w:rPr>
          <w:rFonts w:ascii="Times New Roman" w:hAnsi="Times New Roman"/>
          <w:b/>
          <w:sz w:val="24"/>
          <w:szCs w:val="24"/>
        </w:rPr>
        <w:t>(5) questions</w:t>
      </w:r>
    </w:p>
    <w:p w:rsidR="0080044C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 your answer whenever necessary</w:t>
      </w:r>
    </w:p>
    <w:p w:rsidR="00524317" w:rsidRDefault="00524317" w:rsidP="0052431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24317" w:rsidRPr="001F1B45" w:rsidRDefault="00524317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0951F3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0951F3">
        <w:rPr>
          <w:b/>
          <w:bCs/>
          <w:sz w:val="24"/>
          <w:szCs w:val="24"/>
        </w:rPr>
        <w:t>TWO</w:t>
      </w:r>
      <w:r w:rsidR="0023189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0951F3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231892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  <w:t xml:space="preserve">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332A58" w:rsidRDefault="00332A58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1B4623" w:rsidRPr="00873721" w:rsidRDefault="001B4623" w:rsidP="0087372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873721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873721">
        <w:rPr>
          <w:rFonts w:asciiTheme="majorBidi" w:hAnsiTheme="majorBidi" w:cstheme="majorBidi"/>
          <w:b/>
          <w:sz w:val="24"/>
          <w:szCs w:val="24"/>
        </w:rPr>
        <w:t>ONE</w:t>
      </w:r>
      <w:r w:rsidR="006C0C44" w:rsidRPr="00873721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873721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E40A80" w:rsidRPr="00873721" w:rsidRDefault="00E40A80" w:rsidP="00873721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873721">
        <w:rPr>
          <w:rFonts w:asciiTheme="majorBidi" w:hAnsiTheme="majorBidi" w:cstheme="majorBidi"/>
          <w:sz w:val="24"/>
          <w:szCs w:val="24"/>
        </w:rPr>
        <w:t>Discuss in detail the major Christological controversies and the ecumenical councils called to deal with them.</w:t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="00B8090D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B8090D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873721">
        <w:rPr>
          <w:rFonts w:asciiTheme="majorBidi" w:hAnsiTheme="majorBidi" w:cstheme="majorBidi"/>
          <w:b/>
          <w:bCs/>
          <w:sz w:val="24"/>
          <w:szCs w:val="24"/>
        </w:rPr>
        <w:t>15 marks</w:t>
      </w:r>
      <w:r w:rsidR="00B8090D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E40A80" w:rsidRPr="00873721" w:rsidRDefault="00E40A80" w:rsidP="00873721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873721">
        <w:rPr>
          <w:rFonts w:asciiTheme="majorBidi" w:hAnsiTheme="majorBidi" w:cstheme="majorBidi"/>
          <w:sz w:val="24"/>
          <w:szCs w:val="24"/>
        </w:rPr>
        <w:t>Write notes on any one of the following</w:t>
      </w:r>
    </w:p>
    <w:p w:rsidR="00E40A80" w:rsidRPr="00873721" w:rsidRDefault="00E40A80" w:rsidP="00B8090D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873721">
        <w:rPr>
          <w:rFonts w:asciiTheme="majorBidi" w:hAnsiTheme="majorBidi" w:cstheme="majorBidi"/>
          <w:sz w:val="24"/>
          <w:szCs w:val="24"/>
        </w:rPr>
        <w:t xml:space="preserve">Ambrose of Milan </w:t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="00B8090D">
        <w:rPr>
          <w:rFonts w:asciiTheme="majorBidi" w:hAnsiTheme="majorBidi" w:cstheme="majorBidi"/>
          <w:sz w:val="24"/>
          <w:szCs w:val="24"/>
        </w:rPr>
        <w:t xml:space="preserve">         </w:t>
      </w:r>
      <w:r w:rsidR="00B8090D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873721">
        <w:rPr>
          <w:rFonts w:asciiTheme="majorBidi" w:hAnsiTheme="majorBidi" w:cstheme="majorBidi"/>
          <w:b/>
          <w:bCs/>
          <w:sz w:val="24"/>
          <w:szCs w:val="24"/>
        </w:rPr>
        <w:t>5 marks</w:t>
      </w:r>
      <w:r w:rsidR="00B8090D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E40A80" w:rsidRPr="00873721" w:rsidRDefault="00E40A80" w:rsidP="00B8090D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873721">
        <w:rPr>
          <w:rFonts w:asciiTheme="majorBidi" w:hAnsiTheme="majorBidi" w:cstheme="majorBidi"/>
          <w:sz w:val="24"/>
          <w:szCs w:val="24"/>
        </w:rPr>
        <w:t xml:space="preserve">Augustine of Hippo </w:t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="00B8090D">
        <w:rPr>
          <w:rFonts w:asciiTheme="majorBidi" w:hAnsiTheme="majorBidi" w:cstheme="majorBidi"/>
          <w:sz w:val="24"/>
          <w:szCs w:val="24"/>
        </w:rPr>
        <w:t xml:space="preserve">         </w:t>
      </w:r>
      <w:r w:rsidR="00B8090D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873721">
        <w:rPr>
          <w:rFonts w:asciiTheme="majorBidi" w:hAnsiTheme="majorBidi" w:cstheme="majorBidi"/>
          <w:b/>
          <w:bCs/>
          <w:sz w:val="24"/>
          <w:szCs w:val="24"/>
        </w:rPr>
        <w:t>5 marks</w:t>
      </w:r>
      <w:r w:rsidR="00B8090D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E40A80" w:rsidRPr="00873721" w:rsidRDefault="00E40A80" w:rsidP="00873721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40A80" w:rsidRPr="00873721" w:rsidRDefault="00E40A80" w:rsidP="00873721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73721">
        <w:rPr>
          <w:rFonts w:asciiTheme="majorBidi" w:hAnsiTheme="majorBidi" w:cstheme="majorBidi"/>
          <w:b/>
          <w:bCs/>
          <w:sz w:val="24"/>
          <w:szCs w:val="24"/>
        </w:rPr>
        <w:t xml:space="preserve">QUESTION TWO </w:t>
      </w:r>
    </w:p>
    <w:p w:rsidR="00E40A80" w:rsidRPr="00873721" w:rsidRDefault="00E40A80" w:rsidP="00B8090D">
      <w:pPr>
        <w:spacing w:before="120" w:after="120" w:line="360" w:lineRule="auto"/>
        <w:ind w:left="426"/>
        <w:rPr>
          <w:rFonts w:asciiTheme="majorBidi" w:hAnsiTheme="majorBidi" w:cstheme="majorBidi"/>
          <w:b/>
          <w:bCs/>
          <w:sz w:val="24"/>
          <w:szCs w:val="24"/>
        </w:rPr>
      </w:pPr>
      <w:r w:rsidRPr="00873721">
        <w:rPr>
          <w:rFonts w:asciiTheme="majorBidi" w:hAnsiTheme="majorBidi" w:cstheme="majorBidi"/>
          <w:sz w:val="24"/>
          <w:szCs w:val="24"/>
        </w:rPr>
        <w:t xml:space="preserve">Discuss the reforms by either Cluny or Cistercians during medieval Christianity. </w:t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="00B8090D">
        <w:rPr>
          <w:rFonts w:asciiTheme="majorBidi" w:hAnsiTheme="majorBidi" w:cstheme="majorBidi"/>
          <w:sz w:val="24"/>
          <w:szCs w:val="24"/>
        </w:rPr>
        <w:t xml:space="preserve">       </w:t>
      </w:r>
      <w:r w:rsidR="00B8090D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873721">
        <w:rPr>
          <w:rFonts w:asciiTheme="majorBidi" w:hAnsiTheme="majorBidi" w:cstheme="majorBidi"/>
          <w:b/>
          <w:bCs/>
          <w:sz w:val="24"/>
          <w:szCs w:val="24"/>
        </w:rPr>
        <w:t>15 marks</w:t>
      </w:r>
      <w:r w:rsidR="00B8090D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E40A80" w:rsidRPr="00873721" w:rsidRDefault="00E40A80" w:rsidP="00873721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40A80" w:rsidRPr="00873721" w:rsidRDefault="00E40A80" w:rsidP="00873721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73721">
        <w:rPr>
          <w:rFonts w:asciiTheme="majorBidi" w:hAnsiTheme="majorBidi" w:cstheme="majorBidi"/>
          <w:b/>
          <w:bCs/>
          <w:sz w:val="24"/>
          <w:szCs w:val="24"/>
        </w:rPr>
        <w:t xml:space="preserve">QUESTION THREE </w:t>
      </w:r>
    </w:p>
    <w:p w:rsidR="00E40A80" w:rsidRPr="00873721" w:rsidRDefault="00E40A80" w:rsidP="00873721">
      <w:pPr>
        <w:spacing w:before="120" w:after="120" w:line="360" w:lineRule="auto"/>
        <w:ind w:left="426"/>
        <w:rPr>
          <w:rFonts w:asciiTheme="majorBidi" w:hAnsiTheme="majorBidi" w:cstheme="majorBidi"/>
          <w:sz w:val="24"/>
          <w:szCs w:val="24"/>
        </w:rPr>
      </w:pPr>
      <w:r w:rsidRPr="00873721">
        <w:rPr>
          <w:rFonts w:asciiTheme="majorBidi" w:hAnsiTheme="majorBidi" w:cstheme="majorBidi"/>
          <w:sz w:val="24"/>
          <w:szCs w:val="24"/>
        </w:rPr>
        <w:t xml:space="preserve">Comment on the life of the church under Islamic rule. Showing how the church responded to Islam.  </w:t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="00EE13B5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EE13B5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873721">
        <w:rPr>
          <w:rFonts w:asciiTheme="majorBidi" w:hAnsiTheme="majorBidi" w:cstheme="majorBidi"/>
          <w:b/>
          <w:bCs/>
          <w:sz w:val="24"/>
          <w:szCs w:val="24"/>
        </w:rPr>
        <w:t>15 marks</w:t>
      </w:r>
      <w:r w:rsidR="00EE13B5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E40A80" w:rsidRPr="00873721" w:rsidRDefault="00E40A80" w:rsidP="00873721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73721">
        <w:rPr>
          <w:rFonts w:asciiTheme="majorBidi" w:hAnsiTheme="majorBidi" w:cstheme="majorBidi"/>
          <w:b/>
          <w:bCs/>
          <w:sz w:val="24"/>
          <w:szCs w:val="24"/>
        </w:rPr>
        <w:t xml:space="preserve">QUESTION FOUR </w:t>
      </w:r>
    </w:p>
    <w:p w:rsidR="00E40A80" w:rsidRPr="00873721" w:rsidRDefault="00E40A80" w:rsidP="00873721">
      <w:pPr>
        <w:spacing w:before="120" w:after="120" w:line="360" w:lineRule="auto"/>
        <w:ind w:left="426"/>
        <w:rPr>
          <w:rFonts w:asciiTheme="majorBidi" w:hAnsiTheme="majorBidi" w:cstheme="majorBidi"/>
          <w:sz w:val="24"/>
          <w:szCs w:val="24"/>
        </w:rPr>
      </w:pPr>
      <w:r w:rsidRPr="00873721">
        <w:rPr>
          <w:rFonts w:asciiTheme="majorBidi" w:hAnsiTheme="majorBidi" w:cstheme="majorBidi"/>
          <w:sz w:val="24"/>
          <w:szCs w:val="24"/>
        </w:rPr>
        <w:t>Arianism heresy split the church for a half a century in the 4</w:t>
      </w:r>
      <w:r w:rsidRPr="00873721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873721">
        <w:rPr>
          <w:rFonts w:asciiTheme="majorBidi" w:hAnsiTheme="majorBidi" w:cstheme="majorBidi"/>
          <w:sz w:val="24"/>
          <w:szCs w:val="24"/>
        </w:rPr>
        <w:t xml:space="preserve"> century AD. Discuss.   </w:t>
      </w:r>
      <w:r w:rsidR="00EE13B5">
        <w:rPr>
          <w:rFonts w:asciiTheme="majorBidi" w:hAnsiTheme="majorBidi" w:cstheme="majorBidi"/>
          <w:sz w:val="24"/>
          <w:szCs w:val="24"/>
        </w:rPr>
        <w:t xml:space="preserve">       </w:t>
      </w:r>
      <w:r w:rsidR="00EE13B5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873721">
        <w:rPr>
          <w:rFonts w:asciiTheme="majorBidi" w:hAnsiTheme="majorBidi" w:cstheme="majorBidi"/>
          <w:b/>
          <w:bCs/>
          <w:sz w:val="24"/>
          <w:szCs w:val="24"/>
        </w:rPr>
        <w:t>15 marks</w:t>
      </w:r>
      <w:r w:rsidR="00EE13B5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E40A80" w:rsidRPr="00873721" w:rsidRDefault="00E40A80" w:rsidP="00873721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40A80" w:rsidRPr="00873721" w:rsidRDefault="00E40A80" w:rsidP="00873721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73721">
        <w:rPr>
          <w:rFonts w:asciiTheme="majorBidi" w:hAnsiTheme="majorBidi" w:cstheme="majorBidi"/>
          <w:b/>
          <w:bCs/>
          <w:sz w:val="24"/>
          <w:szCs w:val="24"/>
        </w:rPr>
        <w:t xml:space="preserve">QUESTION FIVE </w:t>
      </w:r>
    </w:p>
    <w:p w:rsidR="00E40A80" w:rsidRPr="00873721" w:rsidRDefault="00E40A80" w:rsidP="00873721">
      <w:pPr>
        <w:spacing w:before="120" w:after="120" w:line="360" w:lineRule="auto"/>
        <w:ind w:left="426"/>
        <w:rPr>
          <w:rFonts w:asciiTheme="majorBidi" w:hAnsiTheme="majorBidi" w:cstheme="majorBidi"/>
          <w:sz w:val="24"/>
          <w:szCs w:val="24"/>
        </w:rPr>
      </w:pPr>
      <w:r w:rsidRPr="00873721">
        <w:rPr>
          <w:rFonts w:asciiTheme="majorBidi" w:hAnsiTheme="majorBidi" w:cstheme="majorBidi"/>
          <w:sz w:val="24"/>
          <w:szCs w:val="24"/>
        </w:rPr>
        <w:t xml:space="preserve">Write notes on any two of the following </w:t>
      </w:r>
    </w:p>
    <w:p w:rsidR="00E40A80" w:rsidRPr="00873721" w:rsidRDefault="00E40A80" w:rsidP="00EE13B5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873721">
        <w:rPr>
          <w:rFonts w:asciiTheme="majorBidi" w:hAnsiTheme="majorBidi" w:cstheme="majorBidi"/>
          <w:sz w:val="24"/>
          <w:szCs w:val="24"/>
        </w:rPr>
        <w:t xml:space="preserve">Investiture controversy </w:t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="00EE13B5">
        <w:rPr>
          <w:rFonts w:asciiTheme="majorBidi" w:hAnsiTheme="majorBidi" w:cstheme="majorBidi"/>
          <w:sz w:val="24"/>
          <w:szCs w:val="24"/>
        </w:rPr>
        <w:t xml:space="preserve">         </w:t>
      </w:r>
      <w:r w:rsidR="00EE13B5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873721">
        <w:rPr>
          <w:rFonts w:asciiTheme="majorBidi" w:hAnsiTheme="majorBidi" w:cstheme="majorBidi"/>
          <w:b/>
          <w:bCs/>
          <w:sz w:val="24"/>
          <w:szCs w:val="24"/>
        </w:rPr>
        <w:t>5 marks</w:t>
      </w:r>
      <w:r w:rsidR="00EE13B5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E40A80" w:rsidRPr="00873721" w:rsidRDefault="00E40A80" w:rsidP="00EE13B5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873721">
        <w:rPr>
          <w:rFonts w:asciiTheme="majorBidi" w:hAnsiTheme="majorBidi" w:cstheme="majorBidi"/>
          <w:sz w:val="24"/>
          <w:szCs w:val="24"/>
        </w:rPr>
        <w:t xml:space="preserve">Pope Innocent III </w:t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="00EE13B5">
        <w:rPr>
          <w:rFonts w:asciiTheme="majorBidi" w:hAnsiTheme="majorBidi" w:cstheme="majorBidi"/>
          <w:sz w:val="24"/>
          <w:szCs w:val="24"/>
        </w:rPr>
        <w:t xml:space="preserve">         </w:t>
      </w:r>
      <w:r w:rsidR="00EE13B5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873721">
        <w:rPr>
          <w:rFonts w:asciiTheme="majorBidi" w:hAnsiTheme="majorBidi" w:cstheme="majorBidi"/>
          <w:b/>
          <w:bCs/>
          <w:sz w:val="24"/>
          <w:szCs w:val="24"/>
        </w:rPr>
        <w:t>5 marks</w:t>
      </w:r>
      <w:r w:rsidR="00EE13B5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E40A80" w:rsidRPr="00873721" w:rsidRDefault="00E40A80" w:rsidP="00873721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873721">
        <w:rPr>
          <w:rFonts w:asciiTheme="majorBidi" w:hAnsiTheme="majorBidi" w:cstheme="majorBidi"/>
          <w:sz w:val="24"/>
          <w:szCs w:val="24"/>
        </w:rPr>
        <w:t>Carolingian renaissance</w:t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="00EE13B5">
        <w:rPr>
          <w:rFonts w:asciiTheme="majorBidi" w:hAnsiTheme="majorBidi" w:cstheme="majorBidi"/>
          <w:sz w:val="24"/>
          <w:szCs w:val="24"/>
        </w:rPr>
        <w:t xml:space="preserve">         </w:t>
      </w:r>
      <w:r w:rsidR="00EE13B5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873721">
        <w:rPr>
          <w:rFonts w:asciiTheme="majorBidi" w:hAnsiTheme="majorBidi" w:cstheme="majorBidi"/>
          <w:b/>
          <w:bCs/>
          <w:sz w:val="24"/>
          <w:szCs w:val="24"/>
        </w:rPr>
        <w:t>5 marks</w:t>
      </w:r>
      <w:r w:rsidR="00EE13B5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E40A80" w:rsidRPr="00873721" w:rsidRDefault="00E40A80" w:rsidP="00873721">
      <w:pPr>
        <w:pStyle w:val="ListParagraph"/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</w:p>
    <w:p w:rsidR="00E40A80" w:rsidRPr="00873721" w:rsidRDefault="00E40A80" w:rsidP="00873721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73721">
        <w:rPr>
          <w:rFonts w:asciiTheme="majorBidi" w:hAnsiTheme="majorBidi" w:cstheme="majorBidi"/>
          <w:b/>
          <w:bCs/>
          <w:sz w:val="24"/>
          <w:szCs w:val="24"/>
        </w:rPr>
        <w:t xml:space="preserve">QUESTION SIX </w:t>
      </w:r>
    </w:p>
    <w:p w:rsidR="00E40A80" w:rsidRPr="00873721" w:rsidRDefault="00E40A80" w:rsidP="009E4EF9">
      <w:pPr>
        <w:spacing w:before="120" w:after="120" w:line="360" w:lineRule="auto"/>
        <w:ind w:left="426"/>
        <w:rPr>
          <w:rFonts w:asciiTheme="majorBidi" w:hAnsiTheme="majorBidi" w:cstheme="majorBidi"/>
          <w:sz w:val="24"/>
          <w:szCs w:val="24"/>
        </w:rPr>
      </w:pPr>
      <w:r w:rsidRPr="00873721">
        <w:rPr>
          <w:rFonts w:asciiTheme="majorBidi" w:hAnsiTheme="majorBidi" w:cstheme="majorBidi"/>
          <w:sz w:val="24"/>
          <w:szCs w:val="24"/>
        </w:rPr>
        <w:t xml:space="preserve">Assess the factors that led to the fall of the Roman Empire. To what extent did the Christians share the responsibility for the fall of the western empire </w:t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Pr="00873721">
        <w:rPr>
          <w:rFonts w:asciiTheme="majorBidi" w:hAnsiTheme="majorBidi" w:cstheme="majorBidi"/>
          <w:sz w:val="24"/>
          <w:szCs w:val="24"/>
        </w:rPr>
        <w:tab/>
      </w:r>
      <w:r w:rsidRPr="00873721">
        <w:rPr>
          <w:rFonts w:asciiTheme="majorBidi" w:hAnsiTheme="majorBidi" w:cstheme="majorBidi"/>
          <w:sz w:val="24"/>
          <w:szCs w:val="24"/>
        </w:rPr>
        <w:tab/>
      </w:r>
      <w:bookmarkStart w:id="0" w:name="_GoBack"/>
      <w:bookmarkEnd w:id="0"/>
      <w:r w:rsidR="00EE13B5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EE13B5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873721">
        <w:rPr>
          <w:rFonts w:asciiTheme="majorBidi" w:hAnsiTheme="majorBidi" w:cstheme="majorBidi"/>
          <w:b/>
          <w:bCs/>
          <w:sz w:val="24"/>
          <w:szCs w:val="24"/>
        </w:rPr>
        <w:t>15 marks</w:t>
      </w:r>
      <w:r w:rsidR="00EE13B5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6C0C44" w:rsidRDefault="006C0C44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sectPr w:rsidR="006C0C44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73B" w:rsidRDefault="0024773B">
      <w:pPr>
        <w:spacing w:after="0" w:line="240" w:lineRule="auto"/>
      </w:pPr>
      <w:r>
        <w:separator/>
      </w:r>
    </w:p>
  </w:endnote>
  <w:endnote w:type="continuationSeparator" w:id="1">
    <w:p w:rsidR="0024773B" w:rsidRDefault="0024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A37E6F" w:rsidP="005B399C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5B399C">
          <w:rPr>
            <w:rFonts w:ascii="Times New Roman" w:hAnsi="Times New Roman"/>
            <w:bCs/>
            <w:i/>
            <w:iCs/>
            <w:lang w:bidi="en-US"/>
          </w:rPr>
          <w:t>11, 17/18 main exam (06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5B399C">
          <w:rPr>
            <w:rFonts w:ascii="Times New Roman" w:hAnsi="Times New Roman"/>
            <w:bCs/>
            <w:i/>
            <w:iCs/>
            <w:lang w:bidi="en-US"/>
          </w:rPr>
          <w:t>04</w:t>
        </w:r>
        <w:r>
          <w:rPr>
            <w:rFonts w:ascii="Times New Roman" w:hAnsi="Times New Roman"/>
            <w:bCs/>
            <w:i/>
            <w:iCs/>
            <w:lang w:bidi="en-US"/>
          </w:rPr>
          <w:t>-1</w:t>
        </w:r>
        <w:r w:rsidR="005B399C">
          <w:rPr>
            <w:rFonts w:ascii="Times New Roman" w:hAnsi="Times New Roman"/>
            <w:bCs/>
            <w:i/>
            <w:iCs/>
            <w:lang w:bidi="en-US"/>
          </w:rPr>
          <w:t>9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5B399C">
          <w:rPr>
            <w:rFonts w:ascii="Times New Roman" w:hAnsi="Times New Roman"/>
            <w:bCs/>
            <w:i/>
            <w:iCs/>
            <w:lang w:bidi="en-US"/>
          </w:rPr>
          <w:t>04</w:t>
        </w:r>
        <w:r>
          <w:rPr>
            <w:rFonts w:ascii="Times New Roman" w:hAnsi="Times New Roman"/>
            <w:bCs/>
            <w:i/>
            <w:iCs/>
            <w:lang w:bidi="en-US"/>
          </w:rPr>
          <w:t>/1</w:t>
        </w:r>
        <w:r w:rsidR="005B399C">
          <w:rPr>
            <w:rFonts w:ascii="Times New Roman" w:hAnsi="Times New Roman"/>
            <w:bCs/>
            <w:i/>
            <w:iCs/>
            <w:lang w:bidi="en-US"/>
          </w:rPr>
          <w:t>8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 w:rsidR="001453BA">
          <w:rPr>
            <w:rFonts w:ascii="Garamond" w:hAnsi="Garamond"/>
            <w:i/>
            <w:iCs/>
          </w:rPr>
          <w:t xml:space="preserve">         </w:t>
        </w:r>
        <w:r>
          <w:rPr>
            <w:rFonts w:ascii="Garamond" w:hAnsi="Garamond"/>
            <w:i/>
            <w:iCs/>
          </w:rPr>
          <w:t xml:space="preserve">                 </w:t>
        </w:r>
        <w:r w:rsidR="00752E07">
          <w:fldChar w:fldCharType="begin"/>
        </w:r>
        <w:r w:rsidR="0080044C">
          <w:instrText xml:space="preserve"> PAGE   \* MERGEFORMAT </w:instrText>
        </w:r>
        <w:r w:rsidR="00752E07">
          <w:fldChar w:fldCharType="separate"/>
        </w:r>
        <w:r w:rsidR="009E4EF9">
          <w:rPr>
            <w:noProof/>
          </w:rPr>
          <w:t>1</w:t>
        </w:r>
        <w:r w:rsidR="00752E07">
          <w:rPr>
            <w:noProof/>
          </w:rPr>
          <w:fldChar w:fldCharType="end"/>
        </w:r>
        <w:r w:rsidR="00752E07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</w:t>
        </w:r>
        <w:r w:rsidR="00553602">
          <w:rPr>
            <w:noProof/>
          </w:rPr>
          <w:t xml:space="preserve">                </w:t>
        </w:r>
        <w:r w:rsidR="00131FBB">
          <w:rPr>
            <w:noProof/>
          </w:rPr>
          <w:t xml:space="preserve">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2477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73B" w:rsidRDefault="0024773B">
      <w:pPr>
        <w:spacing w:after="0" w:line="240" w:lineRule="auto"/>
      </w:pPr>
      <w:r>
        <w:separator/>
      </w:r>
    </w:p>
  </w:footnote>
  <w:footnote w:type="continuationSeparator" w:id="1">
    <w:p w:rsidR="0024773B" w:rsidRDefault="0024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752E0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E6F" w:rsidRDefault="00A37E6F" w:rsidP="00F549C9">
    <w:pPr>
      <w:pStyle w:val="Header"/>
    </w:pPr>
    <w:r>
      <w:t xml:space="preserve">Ser. No. </w:t>
    </w:r>
    <w:r w:rsidR="00F549C9">
      <w:t>EDU 200</w:t>
    </w:r>
    <w:r>
      <w:t>/1</w:t>
    </w:r>
    <w:r w:rsidR="00F549C9">
      <w:t>8</w:t>
    </w:r>
    <w:r w:rsidR="0080597D">
      <w:t xml:space="preserve">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752E0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17C6"/>
    <w:multiLevelType w:val="hybridMultilevel"/>
    <w:tmpl w:val="2980871C"/>
    <w:lvl w:ilvl="0" w:tplc="0409001B">
      <w:start w:val="1"/>
      <w:numFmt w:val="lowerRoman"/>
      <w:lvlText w:val="%1."/>
      <w:lvlJc w:val="righ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B748BA"/>
    <w:multiLevelType w:val="hybridMultilevel"/>
    <w:tmpl w:val="D948234C"/>
    <w:lvl w:ilvl="0" w:tplc="0409001B">
      <w:start w:val="1"/>
      <w:numFmt w:val="lowerRoman"/>
      <w:lvlText w:val="%1."/>
      <w:lvlJc w:val="right"/>
      <w:pPr>
        <w:ind w:left="199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F270BA0"/>
    <w:multiLevelType w:val="hybridMultilevel"/>
    <w:tmpl w:val="60D439F4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62D99"/>
    <w:multiLevelType w:val="hybridMultilevel"/>
    <w:tmpl w:val="1E0AEE6A"/>
    <w:lvl w:ilvl="0" w:tplc="0409001B">
      <w:start w:val="1"/>
      <w:numFmt w:val="lowerRoman"/>
      <w:lvlText w:val="%1."/>
      <w:lvlJc w:val="righ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4019E0"/>
    <w:multiLevelType w:val="hybridMultilevel"/>
    <w:tmpl w:val="D8C24078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9"/>
  </w:num>
  <w:num w:numId="5">
    <w:abstractNumId w:val="7"/>
  </w:num>
  <w:num w:numId="6">
    <w:abstractNumId w:val="27"/>
  </w:num>
  <w:num w:numId="7">
    <w:abstractNumId w:val="16"/>
  </w:num>
  <w:num w:numId="8">
    <w:abstractNumId w:val="11"/>
  </w:num>
  <w:num w:numId="9">
    <w:abstractNumId w:val="2"/>
  </w:num>
  <w:num w:numId="10">
    <w:abstractNumId w:val="30"/>
  </w:num>
  <w:num w:numId="11">
    <w:abstractNumId w:val="8"/>
  </w:num>
  <w:num w:numId="12">
    <w:abstractNumId w:val="5"/>
  </w:num>
  <w:num w:numId="13">
    <w:abstractNumId w:val="15"/>
  </w:num>
  <w:num w:numId="14">
    <w:abstractNumId w:val="6"/>
  </w:num>
  <w:num w:numId="15">
    <w:abstractNumId w:val="24"/>
  </w:num>
  <w:num w:numId="16">
    <w:abstractNumId w:val="33"/>
  </w:num>
  <w:num w:numId="17">
    <w:abstractNumId w:val="31"/>
  </w:num>
  <w:num w:numId="18">
    <w:abstractNumId w:val="32"/>
  </w:num>
  <w:num w:numId="19">
    <w:abstractNumId w:val="13"/>
  </w:num>
  <w:num w:numId="20">
    <w:abstractNumId w:val="9"/>
  </w:num>
  <w:num w:numId="21">
    <w:abstractNumId w:val="3"/>
  </w:num>
  <w:num w:numId="22">
    <w:abstractNumId w:val="20"/>
  </w:num>
  <w:num w:numId="23">
    <w:abstractNumId w:val="1"/>
  </w:num>
  <w:num w:numId="24">
    <w:abstractNumId w:val="34"/>
  </w:num>
  <w:num w:numId="25">
    <w:abstractNumId w:val="22"/>
  </w:num>
  <w:num w:numId="26">
    <w:abstractNumId w:val="14"/>
  </w:num>
  <w:num w:numId="27">
    <w:abstractNumId w:val="26"/>
  </w:num>
  <w:num w:numId="28">
    <w:abstractNumId w:val="25"/>
  </w:num>
  <w:num w:numId="29">
    <w:abstractNumId w:val="21"/>
  </w:num>
  <w:num w:numId="30">
    <w:abstractNumId w:val="29"/>
  </w:num>
  <w:num w:numId="31">
    <w:abstractNumId w:val="14"/>
  </w:num>
  <w:num w:numId="32">
    <w:abstractNumId w:val="34"/>
  </w:num>
  <w:num w:numId="33">
    <w:abstractNumId w:val="26"/>
  </w:num>
  <w:num w:numId="34">
    <w:abstractNumId w:val="25"/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17"/>
  </w:num>
  <w:num w:numId="38">
    <w:abstractNumId w:val="0"/>
  </w:num>
  <w:num w:numId="39">
    <w:abstractNumId w:val="28"/>
  </w:num>
  <w:num w:numId="40">
    <w:abstractNumId w:val="2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71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360D7"/>
    <w:rsid w:val="000379CB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250C0"/>
    <w:rsid w:val="00131FBB"/>
    <w:rsid w:val="00134FF1"/>
    <w:rsid w:val="001453BA"/>
    <w:rsid w:val="00147CFE"/>
    <w:rsid w:val="00151175"/>
    <w:rsid w:val="00162A29"/>
    <w:rsid w:val="00166F23"/>
    <w:rsid w:val="0017157E"/>
    <w:rsid w:val="00180FF8"/>
    <w:rsid w:val="001A3CA4"/>
    <w:rsid w:val="001B3666"/>
    <w:rsid w:val="001B4623"/>
    <w:rsid w:val="001B4B7D"/>
    <w:rsid w:val="001B6521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433B0"/>
    <w:rsid w:val="0024773B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0EE3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0B1"/>
    <w:rsid w:val="003E7868"/>
    <w:rsid w:val="003F2B5B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49CE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87CC8"/>
    <w:rsid w:val="00590D30"/>
    <w:rsid w:val="00597673"/>
    <w:rsid w:val="005A13AD"/>
    <w:rsid w:val="005A3A47"/>
    <w:rsid w:val="005A7A21"/>
    <w:rsid w:val="005B399C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52E07"/>
    <w:rsid w:val="007711F5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597D"/>
    <w:rsid w:val="00806C55"/>
    <w:rsid w:val="00806E41"/>
    <w:rsid w:val="00856946"/>
    <w:rsid w:val="00856E23"/>
    <w:rsid w:val="00857775"/>
    <w:rsid w:val="00873721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E4EF9"/>
    <w:rsid w:val="009F2EC3"/>
    <w:rsid w:val="009F757D"/>
    <w:rsid w:val="00A01544"/>
    <w:rsid w:val="00A16B47"/>
    <w:rsid w:val="00A22B66"/>
    <w:rsid w:val="00A24C6F"/>
    <w:rsid w:val="00A302D5"/>
    <w:rsid w:val="00A31BFF"/>
    <w:rsid w:val="00A37E6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11BEE"/>
    <w:rsid w:val="00B21286"/>
    <w:rsid w:val="00B23DCA"/>
    <w:rsid w:val="00B26A2F"/>
    <w:rsid w:val="00B365A6"/>
    <w:rsid w:val="00B477AC"/>
    <w:rsid w:val="00B60BFB"/>
    <w:rsid w:val="00B764AE"/>
    <w:rsid w:val="00B8090D"/>
    <w:rsid w:val="00BA5488"/>
    <w:rsid w:val="00BD7285"/>
    <w:rsid w:val="00C02AA9"/>
    <w:rsid w:val="00C25AB0"/>
    <w:rsid w:val="00C46464"/>
    <w:rsid w:val="00C51312"/>
    <w:rsid w:val="00C52AC1"/>
    <w:rsid w:val="00C63336"/>
    <w:rsid w:val="00C87379"/>
    <w:rsid w:val="00C97CFD"/>
    <w:rsid w:val="00CB2447"/>
    <w:rsid w:val="00CC4C50"/>
    <w:rsid w:val="00CE5820"/>
    <w:rsid w:val="00CF3209"/>
    <w:rsid w:val="00D1296C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30579"/>
    <w:rsid w:val="00E40A80"/>
    <w:rsid w:val="00E459E9"/>
    <w:rsid w:val="00E514FD"/>
    <w:rsid w:val="00E52143"/>
    <w:rsid w:val="00E71217"/>
    <w:rsid w:val="00E77C95"/>
    <w:rsid w:val="00E95F81"/>
    <w:rsid w:val="00E97275"/>
    <w:rsid w:val="00EA467C"/>
    <w:rsid w:val="00EA5E55"/>
    <w:rsid w:val="00EB1694"/>
    <w:rsid w:val="00EB6E0E"/>
    <w:rsid w:val="00ED114E"/>
    <w:rsid w:val="00ED6F7A"/>
    <w:rsid w:val="00EE13B5"/>
    <w:rsid w:val="00EE370E"/>
    <w:rsid w:val="00EF5115"/>
    <w:rsid w:val="00F04184"/>
    <w:rsid w:val="00F22484"/>
    <w:rsid w:val="00F312A2"/>
    <w:rsid w:val="00F44086"/>
    <w:rsid w:val="00F549C9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597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3348-BC87-42EB-AB6C-240C4FFA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210</cp:revision>
  <cp:lastPrinted>2016-11-24T09:20:00Z</cp:lastPrinted>
  <dcterms:created xsi:type="dcterms:W3CDTF">2015-01-06T14:30:00Z</dcterms:created>
  <dcterms:modified xsi:type="dcterms:W3CDTF">2018-03-30T10:01:00Z</dcterms:modified>
</cp:coreProperties>
</file>