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E06F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E06FD">
        <w:rPr>
          <w:rFonts w:ascii="Arial" w:hAnsi="Arial" w:cs="Arial"/>
          <w:b/>
          <w:sz w:val="24"/>
          <w:szCs w:val="24"/>
        </w:rPr>
        <w:t>EDC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E06FD" w:rsidRPr="00BE06FD">
        <w:rPr>
          <w:rFonts w:ascii="Arial" w:hAnsi="Arial" w:cs="Arial"/>
          <w:b/>
          <w:sz w:val="24"/>
          <w:szCs w:val="24"/>
        </w:rPr>
        <w:t>TEACHING METHOD I (CHEMISTRY)  </w:t>
      </w:r>
    </w:p>
    <w:p w:rsidR="00E16478" w:rsidRPr="00BE06FD" w:rsidRDefault="00E16478" w:rsidP="00BE06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E06FD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E06FD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E06FD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C22C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E06F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B197A" w:rsidRDefault="00BE06FD" w:rsidP="00CB197A">
      <w:pPr>
        <w:numPr>
          <w:ilvl w:val="0"/>
          <w:numId w:val="10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main three branches </w:t>
      </w:r>
      <w:r w:rsidR="00CB197A" w:rsidRPr="005206D5">
        <w:rPr>
          <w:rFonts w:ascii="Times New Roman" w:eastAsia="Times New Roman" w:hAnsi="Times New Roman"/>
          <w:color w:val="000000"/>
          <w:sz w:val="24"/>
          <w:szCs w:val="24"/>
        </w:rPr>
        <w:t>of science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(6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CB197A" w:rsidRPr="00CB197A" w:rsidRDefault="00BE06FD" w:rsidP="00CB197A">
      <w:pPr>
        <w:numPr>
          <w:ilvl w:val="0"/>
          <w:numId w:val="10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>Highlight four chemistry class activities that may contribute to development of recording skill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 w:rsidRP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>(4</w:t>
      </w:r>
      <w:r w:rsidR="00CB197A" w:rsidRP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>) </w:t>
      </w:r>
    </w:p>
    <w:p w:rsidR="00BE06FD" w:rsidRPr="00CB197A" w:rsidRDefault="00BE06FD" w:rsidP="00584BA1">
      <w:pPr>
        <w:numPr>
          <w:ilvl w:val="0"/>
          <w:numId w:val="10"/>
        </w:numPr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 xml:space="preserve">Differentiate between the Organic and inorganic chemistry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>(4</w:t>
      </w:r>
      <w:r w:rsidR="00CB197A" w:rsidRP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CB197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numPr>
          <w:ilvl w:val="0"/>
          <w:numId w:val="10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Explain six important </w:t>
      </w:r>
      <w:r w:rsidR="00CB197A" w:rsidRPr="005206D5">
        <w:rPr>
          <w:rFonts w:ascii="Times New Roman" w:eastAsia="Times New Roman" w:hAnsi="Times New Roman"/>
          <w:color w:val="000000"/>
          <w:sz w:val="24"/>
          <w:szCs w:val="24"/>
        </w:rPr>
        <w:t>precautions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that should be considered when storing different materials in the laboratory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(6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numPr>
          <w:ilvl w:val="0"/>
          <w:numId w:val="10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Highlight form three and four </w:t>
      </w:r>
      <w:r w:rsidR="00CB197A" w:rsidRPr="005206D5">
        <w:rPr>
          <w:rFonts w:ascii="Times New Roman" w:eastAsia="Times New Roman" w:hAnsi="Times New Roman"/>
          <w:color w:val="000000"/>
          <w:sz w:val="24"/>
          <w:szCs w:val="24"/>
        </w:rPr>
        <w:t>chemistry topics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 as they follow one another in the syllabus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(6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numPr>
          <w:ilvl w:val="0"/>
          <w:numId w:val="10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Explain four advantages of a lecture method in teaching of chemistry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(4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BE06FD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BE06FD" w:rsidRPr="005206D5" w:rsidRDefault="00BE06FD" w:rsidP="00CB197A">
      <w:pPr>
        <w:numPr>
          <w:ilvl w:val="0"/>
          <w:numId w:val="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Describe how Five different chemistry apparatus can be improvised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numPr>
          <w:ilvl w:val="0"/>
          <w:numId w:val="9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 Explain factors that should be put into consideration when building a new laboratory (10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E4C80"/>
          <w:sz w:val="24"/>
          <w:szCs w:val="24"/>
        </w:rPr>
        <w:t>)</w:t>
      </w:r>
    </w:p>
    <w:p w:rsidR="00BE06FD" w:rsidRPr="005206D5" w:rsidRDefault="00BE06FD" w:rsidP="00CB197A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BE06FD" w:rsidRPr="005206D5" w:rsidRDefault="00BE06FD" w:rsidP="00CB197A">
      <w:pPr>
        <w:spacing w:before="120"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Discuss five learner-centered teaching methods that are most appropriate in teaching of chemistry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(20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BE06FD" w:rsidRPr="005206D5" w:rsidRDefault="00BE06FD" w:rsidP="00CB197A">
      <w:pPr>
        <w:numPr>
          <w:ilvl w:val="0"/>
          <w:numId w:val="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 Discuss advantages and disadvantages of dynamic approach in teaching of chemistry (10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numPr>
          <w:ilvl w:val="0"/>
          <w:numId w:val="8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E06FD">
        <w:rPr>
          <w:rFonts w:ascii="Times New Roman" w:eastAsia="Times New Roman" w:hAnsi="Times New Roman"/>
          <w:color w:val="000000"/>
          <w:sz w:val="24"/>
          <w:szCs w:val="24"/>
        </w:rPr>
        <w:t>Discuss five main educational learning theory that have influenced teaching of chemistry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 w:rsidRPr="005206D5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="00CB197A"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5206D5" w:rsidRDefault="00BE06FD" w:rsidP="00CB197A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BE06FD" w:rsidRPr="005206D5" w:rsidRDefault="00BE06FD" w:rsidP="00BE06FD">
      <w:pPr>
        <w:numPr>
          <w:ilvl w:val="0"/>
          <w:numId w:val="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Discuss five scientific skills apart from recording that are important in chemistry (15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BE06FD" w:rsidRPr="00CB197A" w:rsidRDefault="00BE06FD" w:rsidP="00BE06FD">
      <w:pPr>
        <w:numPr>
          <w:ilvl w:val="0"/>
          <w:numId w:val="7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 xml:space="preserve">Highlight five circumstance under which demonstration method is appropriate in teaching of chemistry 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(5</w:t>
      </w:r>
      <w:r w:rsidR="00CB197A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5206D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sectPr w:rsidR="00BE06FD" w:rsidRPr="00CB197A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C0" w:rsidRDefault="00DC22C0">
      <w:pPr>
        <w:spacing w:after="0" w:line="240" w:lineRule="auto"/>
      </w:pPr>
      <w:r>
        <w:separator/>
      </w:r>
    </w:p>
  </w:endnote>
  <w:endnote w:type="continuationSeparator" w:id="0">
    <w:p w:rsidR="00DC22C0" w:rsidRDefault="00DC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C22C0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B197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C2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C0" w:rsidRDefault="00DC22C0">
      <w:pPr>
        <w:spacing w:after="0" w:line="240" w:lineRule="auto"/>
      </w:pPr>
      <w:r>
        <w:separator/>
      </w:r>
    </w:p>
  </w:footnote>
  <w:footnote w:type="continuationSeparator" w:id="0">
    <w:p w:rsidR="00DC22C0" w:rsidRDefault="00DC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C22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C22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08B3"/>
    <w:multiLevelType w:val="multilevel"/>
    <w:tmpl w:val="EB8E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87255"/>
    <w:multiLevelType w:val="multilevel"/>
    <w:tmpl w:val="0DCCB61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603A6"/>
    <w:multiLevelType w:val="multilevel"/>
    <w:tmpl w:val="4DD8E4C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034D8"/>
    <w:multiLevelType w:val="multilevel"/>
    <w:tmpl w:val="DDAC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32630"/>
    <w:multiLevelType w:val="multilevel"/>
    <w:tmpl w:val="693A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90680"/>
    <w:multiLevelType w:val="multilevel"/>
    <w:tmpl w:val="F3C4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678EF"/>
    <w:multiLevelType w:val="multilevel"/>
    <w:tmpl w:val="808C0DA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C5C56"/>
    <w:multiLevelType w:val="multilevel"/>
    <w:tmpl w:val="263082B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lvl w:ilvl="0">
        <w:numFmt w:val="low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BE06FD"/>
    <w:rsid w:val="00C02AA9"/>
    <w:rsid w:val="00C25AB0"/>
    <w:rsid w:val="00C46464"/>
    <w:rsid w:val="00C51312"/>
    <w:rsid w:val="00C63336"/>
    <w:rsid w:val="00C87379"/>
    <w:rsid w:val="00C97CFD"/>
    <w:rsid w:val="00CB197A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22C0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8FC65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76A7-FF79-47FB-BE19-24452007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2021-10-07T07:22:00Z</dcterms:modified>
</cp:coreProperties>
</file>