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AA" w:rsidRPr="001E5E9D" w:rsidRDefault="001972AA" w:rsidP="001972AA">
      <w:pPr>
        <w:spacing w:line="240" w:lineRule="auto"/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2BADCD02" wp14:editId="459E820B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AA" w:rsidRPr="001E5E9D" w:rsidRDefault="001972AA" w:rsidP="001972AA">
      <w:pPr>
        <w:spacing w:line="240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1972AA" w:rsidRPr="001E5E9D" w:rsidRDefault="001972AA" w:rsidP="001972AA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1972AA" w:rsidRPr="001E5E9D" w:rsidRDefault="001972AA" w:rsidP="001972AA">
      <w:pPr>
        <w:pStyle w:val="NoSpacing"/>
        <w:jc w:val="center"/>
        <w:rPr>
          <w:b/>
          <w:sz w:val="32"/>
          <w:szCs w:val="32"/>
          <w:lang w:val="en-GB"/>
        </w:rPr>
      </w:pPr>
    </w:p>
    <w:p w:rsidR="001972AA" w:rsidRPr="001E5E9D" w:rsidRDefault="001972AA" w:rsidP="001972AA">
      <w:pPr>
        <w:pStyle w:val="NoSpacing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1972AA" w:rsidRPr="001E5E9D" w:rsidRDefault="001972AA" w:rsidP="001972AA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1972AA" w:rsidRPr="001E5E9D" w:rsidRDefault="001972AA" w:rsidP="001972AA">
      <w:pPr>
        <w:pStyle w:val="NoSpacing"/>
        <w:jc w:val="center"/>
        <w:rPr>
          <w:b/>
          <w:sz w:val="28"/>
          <w:szCs w:val="28"/>
          <w:lang w:val="en-GB"/>
        </w:rPr>
      </w:pPr>
    </w:p>
    <w:p w:rsidR="001972AA" w:rsidRPr="001E5E9D" w:rsidRDefault="001972AA" w:rsidP="001972AA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1972AA" w:rsidRPr="001E5E9D" w:rsidRDefault="001972AA" w:rsidP="001972AA">
      <w:pPr>
        <w:spacing w:line="240" w:lineRule="auto"/>
        <w:jc w:val="center"/>
        <w:rPr>
          <w:b/>
          <w:sz w:val="28"/>
          <w:szCs w:val="28"/>
          <w:lang w:val="en-GB"/>
        </w:rPr>
      </w:pPr>
    </w:p>
    <w:p w:rsidR="001972AA" w:rsidRPr="001E5E9D" w:rsidRDefault="001972AA" w:rsidP="001972AA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420</w:t>
      </w:r>
    </w:p>
    <w:p w:rsidR="001972AA" w:rsidRPr="001E5E9D" w:rsidRDefault="001972AA" w:rsidP="001972AA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MODERN AFRICAN POETRY</w:t>
      </w:r>
    </w:p>
    <w:p w:rsidR="001972AA" w:rsidRPr="001E5E9D" w:rsidRDefault="001972AA" w:rsidP="001972A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1972AA" w:rsidRPr="001E5E9D" w:rsidRDefault="001972AA" w:rsidP="001972A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1972AA" w:rsidRPr="001E5E9D" w:rsidRDefault="001972AA" w:rsidP="001972A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1972AA" w:rsidRPr="001E5E9D" w:rsidRDefault="001972AA" w:rsidP="001972AA">
      <w:pPr>
        <w:spacing w:line="240" w:lineRule="auto"/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left:0;text-align:left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1972AA" w:rsidRPr="001E5E9D" w:rsidRDefault="001972AA" w:rsidP="001972AA">
      <w:pPr>
        <w:spacing w:after="0" w:line="240" w:lineRule="auto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200" w:line="240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1972AA" w:rsidRPr="001E5E9D" w:rsidRDefault="001972AA" w:rsidP="001972AA">
      <w:pPr>
        <w:pStyle w:val="ListParagraph"/>
        <w:numPr>
          <w:ilvl w:val="0"/>
          <w:numId w:val="2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1972AA" w:rsidRDefault="001972AA" w:rsidP="001972AA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1972AA" w:rsidRDefault="001972AA" w:rsidP="001972AA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992E09" w:rsidRDefault="00C9629B" w:rsidP="00992E0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a) Define</w:t>
      </w:r>
      <w:r w:rsidR="00C7432D">
        <w:rPr>
          <w:rFonts w:cs="Times New Roman"/>
          <w:szCs w:val="24"/>
        </w:rPr>
        <w:t xml:space="preserve"> Modern African Poetry</w:t>
      </w:r>
      <w:r w:rsidR="001972AA">
        <w:rPr>
          <w:rFonts w:cs="Times New Roman"/>
          <w:szCs w:val="24"/>
        </w:rPr>
        <w:t>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992E09">
        <w:rPr>
          <w:rFonts w:cs="Times New Roman"/>
          <w:szCs w:val="24"/>
        </w:rPr>
        <w:t>(5 Marks)</w:t>
      </w:r>
    </w:p>
    <w:p w:rsidR="00992E09" w:rsidRDefault="00C7432D" w:rsidP="00992E09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b) Examine the streams of Modern African Poetry</w:t>
      </w:r>
      <w:r w:rsidR="001972AA">
        <w:rPr>
          <w:rFonts w:cs="Times New Roman"/>
          <w:szCs w:val="24"/>
        </w:rPr>
        <w:t>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6748CB">
        <w:rPr>
          <w:rFonts w:cs="Times New Roman"/>
          <w:szCs w:val="24"/>
        </w:rPr>
        <w:t>(15</w:t>
      </w:r>
      <w:r w:rsidR="00992E09">
        <w:rPr>
          <w:rFonts w:cs="Times New Roman"/>
          <w:szCs w:val="24"/>
        </w:rPr>
        <w:t xml:space="preserve"> Marks)</w:t>
      </w:r>
    </w:p>
    <w:p w:rsidR="00992E09" w:rsidRPr="00922052" w:rsidRDefault="007D72E6" w:rsidP="00992E09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c) Explore the indictments in Modern African Poetry</w:t>
      </w:r>
      <w:r w:rsidR="001972AA">
        <w:rPr>
          <w:rFonts w:cs="Times New Roman"/>
          <w:szCs w:val="24"/>
        </w:rPr>
        <w:t>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6748CB">
        <w:rPr>
          <w:rFonts w:cs="Times New Roman"/>
          <w:szCs w:val="24"/>
        </w:rPr>
        <w:t>(10</w:t>
      </w:r>
      <w:r w:rsidR="00992E09">
        <w:rPr>
          <w:rFonts w:cs="Times New Roman"/>
          <w:szCs w:val="24"/>
        </w:rPr>
        <w:t xml:space="preserve"> Marks)</w:t>
      </w:r>
    </w:p>
    <w:p w:rsidR="00992E09" w:rsidRPr="009154D2" w:rsidRDefault="00C7432D" w:rsidP="00992E0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Discuss the representation of oppression as represented</w:t>
      </w:r>
      <w:r w:rsidR="00A21004">
        <w:rPr>
          <w:rFonts w:cs="Times New Roman"/>
          <w:szCs w:val="24"/>
        </w:rPr>
        <w:t xml:space="preserve"> in Antonio Jacinto</w:t>
      </w:r>
      <w:r w:rsidR="00992E09">
        <w:rPr>
          <w:rFonts w:cs="Times New Roman"/>
          <w:szCs w:val="24"/>
        </w:rPr>
        <w:t>’s</w:t>
      </w:r>
      <w:r w:rsidR="00952FE6">
        <w:rPr>
          <w:rFonts w:cs="Times New Roman"/>
          <w:szCs w:val="24"/>
        </w:rPr>
        <w:t xml:space="preserve"> ‘</w:t>
      </w:r>
      <w:r w:rsidR="00952FE6" w:rsidRPr="001972AA">
        <w:rPr>
          <w:rFonts w:cs="Times New Roman"/>
          <w:i/>
          <w:szCs w:val="24"/>
        </w:rPr>
        <w:t xml:space="preserve">Letter </w:t>
      </w:r>
      <w:r w:rsidR="001972AA" w:rsidRPr="001972AA">
        <w:rPr>
          <w:rFonts w:cs="Times New Roman"/>
          <w:i/>
          <w:szCs w:val="24"/>
        </w:rPr>
        <w:t>from</w:t>
      </w:r>
      <w:r w:rsidR="00952FE6" w:rsidRPr="001972AA">
        <w:rPr>
          <w:rFonts w:cs="Times New Roman"/>
          <w:i/>
          <w:szCs w:val="24"/>
        </w:rPr>
        <w:t xml:space="preserve"> a Contract Worker</w:t>
      </w:r>
      <w:r w:rsidR="00952FE6">
        <w:rPr>
          <w:rFonts w:cs="Times New Roman"/>
          <w:szCs w:val="24"/>
        </w:rPr>
        <w:t>’</w:t>
      </w:r>
      <w:r w:rsidR="00992E09">
        <w:rPr>
          <w:rFonts w:cs="Times New Roman"/>
          <w:i/>
          <w:szCs w:val="24"/>
        </w:rPr>
        <w:t xml:space="preserve"> 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992E09">
        <w:rPr>
          <w:rFonts w:cs="Times New Roman"/>
          <w:szCs w:val="24"/>
        </w:rPr>
        <w:t>(20 Marks)</w:t>
      </w:r>
    </w:p>
    <w:p w:rsidR="00992E09" w:rsidRDefault="00607B2D" w:rsidP="00992E0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Analyze the thematic preoccupation of apartheid poetry with reference to any three poems by Dennis Brutus</w:t>
      </w:r>
      <w:r w:rsidR="001972AA">
        <w:rPr>
          <w:rFonts w:cs="Times New Roman"/>
          <w:szCs w:val="24"/>
        </w:rPr>
        <w:t>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992E09">
        <w:rPr>
          <w:rFonts w:cs="Times New Roman"/>
          <w:szCs w:val="24"/>
        </w:rPr>
        <w:t>(20 Marks)</w:t>
      </w:r>
    </w:p>
    <w:p w:rsidR="00992E09" w:rsidRDefault="00952FE6" w:rsidP="00992E0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clash between Western and African culture in </w:t>
      </w:r>
      <w:proofErr w:type="spellStart"/>
      <w:r>
        <w:rPr>
          <w:rFonts w:cs="Times New Roman"/>
          <w:szCs w:val="24"/>
        </w:rPr>
        <w:t>Okot</w:t>
      </w:r>
      <w:proofErr w:type="spellEnd"/>
      <w:r>
        <w:rPr>
          <w:rFonts w:cs="Times New Roman"/>
          <w:szCs w:val="24"/>
        </w:rPr>
        <w:t xml:space="preserve"> p’ </w:t>
      </w:r>
      <w:proofErr w:type="spellStart"/>
      <w:r>
        <w:rPr>
          <w:rFonts w:cs="Times New Roman"/>
          <w:szCs w:val="24"/>
        </w:rPr>
        <w:t>Bitek’s</w:t>
      </w:r>
      <w:proofErr w:type="spellEnd"/>
      <w:r>
        <w:rPr>
          <w:rFonts w:cs="Times New Roman"/>
          <w:szCs w:val="24"/>
        </w:rPr>
        <w:t xml:space="preserve"> </w:t>
      </w:r>
      <w:r w:rsidRPr="001972AA">
        <w:rPr>
          <w:rFonts w:cs="Times New Roman"/>
          <w:i/>
          <w:szCs w:val="24"/>
        </w:rPr>
        <w:t xml:space="preserve">‘Song of </w:t>
      </w:r>
      <w:proofErr w:type="spellStart"/>
      <w:r w:rsidRPr="001972AA">
        <w:rPr>
          <w:rFonts w:cs="Times New Roman"/>
          <w:i/>
          <w:szCs w:val="24"/>
        </w:rPr>
        <w:t>Lawino</w:t>
      </w:r>
      <w:proofErr w:type="spellEnd"/>
      <w:r>
        <w:rPr>
          <w:rFonts w:cs="Times New Roman"/>
          <w:szCs w:val="24"/>
        </w:rPr>
        <w:t>’</w:t>
      </w:r>
      <w:r w:rsidR="001972AA">
        <w:rPr>
          <w:rFonts w:cs="Times New Roman"/>
          <w:szCs w:val="24"/>
        </w:rPr>
        <w:t>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992E09">
        <w:rPr>
          <w:rFonts w:cs="Times New Roman"/>
          <w:szCs w:val="24"/>
        </w:rPr>
        <w:t>(20 Marks)</w:t>
      </w:r>
    </w:p>
    <w:p w:rsidR="00992E09" w:rsidRPr="00922052" w:rsidRDefault="00992E09" w:rsidP="00992E0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Di</w:t>
      </w:r>
      <w:r w:rsidR="00A21004">
        <w:rPr>
          <w:rFonts w:cs="Times New Roman"/>
          <w:szCs w:val="24"/>
        </w:rPr>
        <w:t>scuss negritude tendencies in any</w:t>
      </w:r>
      <w:r w:rsidR="007D72E6">
        <w:rPr>
          <w:rFonts w:cs="Times New Roman"/>
          <w:szCs w:val="24"/>
        </w:rPr>
        <w:t xml:space="preserve"> two poems by Leopol</w:t>
      </w:r>
      <w:r w:rsidR="001972AA">
        <w:rPr>
          <w:rFonts w:cs="Times New Roman"/>
          <w:szCs w:val="24"/>
        </w:rPr>
        <w:t>d Senghor studied in this course.</w:t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 w:rsidR="001972AA">
        <w:rPr>
          <w:rFonts w:cs="Times New Roman"/>
          <w:szCs w:val="24"/>
        </w:rPr>
        <w:tab/>
      </w:r>
      <w:r>
        <w:rPr>
          <w:rFonts w:cs="Times New Roman"/>
          <w:szCs w:val="24"/>
        </w:rPr>
        <w:t>(20 Marks)</w:t>
      </w:r>
      <w:bookmarkStart w:id="0" w:name="_GoBack"/>
      <w:bookmarkEnd w:id="0"/>
    </w:p>
    <w:p w:rsidR="00992E09" w:rsidRDefault="00992E09" w:rsidP="00992E09">
      <w:pPr>
        <w:spacing w:line="240" w:lineRule="auto"/>
      </w:pPr>
    </w:p>
    <w:p w:rsidR="00992E09" w:rsidRDefault="00992E09" w:rsidP="00992E09">
      <w:pPr>
        <w:jc w:val="center"/>
      </w:pPr>
    </w:p>
    <w:p w:rsidR="009E6E41" w:rsidRDefault="009E6E41">
      <w:pPr>
        <w:jc w:val="center"/>
      </w:pPr>
    </w:p>
    <w:sectPr w:rsidR="009E6E41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2E09"/>
    <w:rsid w:val="001972AA"/>
    <w:rsid w:val="001A16AE"/>
    <w:rsid w:val="00261940"/>
    <w:rsid w:val="00425731"/>
    <w:rsid w:val="00591967"/>
    <w:rsid w:val="005E39AE"/>
    <w:rsid w:val="00607B2D"/>
    <w:rsid w:val="006748CB"/>
    <w:rsid w:val="007D72E6"/>
    <w:rsid w:val="00952FE6"/>
    <w:rsid w:val="00992E09"/>
    <w:rsid w:val="009E6E41"/>
    <w:rsid w:val="009F6026"/>
    <w:rsid w:val="00A21004"/>
    <w:rsid w:val="00C03784"/>
    <w:rsid w:val="00C7432D"/>
    <w:rsid w:val="00C9629B"/>
    <w:rsid w:val="00ED2574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2ED6864E"/>
  <w15:docId w15:val="{C491BC46-340E-43FB-99A4-2EF5E9DC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84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0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92E0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6</cp:revision>
  <dcterms:created xsi:type="dcterms:W3CDTF">2021-07-09T16:12:00Z</dcterms:created>
  <dcterms:modified xsi:type="dcterms:W3CDTF">2021-07-17T10:35:00Z</dcterms:modified>
</cp:coreProperties>
</file>