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E5528">
        <w:rPr>
          <w:rFonts w:ascii="Arial" w:hAnsi="Arial" w:cs="Arial"/>
          <w:b/>
          <w:sz w:val="24"/>
          <w:szCs w:val="24"/>
        </w:rPr>
        <w:t>DBM 06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E5528" w:rsidRPr="005E5528">
        <w:rPr>
          <w:rFonts w:ascii="Arial" w:hAnsi="Arial" w:cs="Arial"/>
          <w:b/>
          <w:sz w:val="24"/>
          <w:szCs w:val="24"/>
        </w:rPr>
        <w:t>BUSINESS COMMUNICATION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E5528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DE0CA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5E5528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E552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141236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5E5528" w:rsidRPr="005E5528" w:rsidRDefault="001B4623" w:rsidP="005E552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5E5528" w:rsidRPr="005E5528" w:rsidRDefault="005E5528" w:rsidP="005E552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Critically elucidate four key </w:t>
      </w:r>
      <w:r w:rsidRPr="005E5528">
        <w:rPr>
          <w:rFonts w:ascii="Times New Roman" w:eastAsia="Times New Roman" w:hAnsi="Times New Roman"/>
          <w:sz w:val="24"/>
          <w:szCs w:val="24"/>
        </w:rPr>
        <w:t xml:space="preserve">importance of communication for an individual &amp; organizations </w:t>
      </w:r>
    </w:p>
    <w:p w:rsidR="005E5528" w:rsidRPr="005E5528" w:rsidRDefault="005E5528" w:rsidP="005E5528">
      <w:pPr>
        <w:pStyle w:val="ListParagraph"/>
        <w:spacing w:before="120" w:after="120" w:line="360" w:lineRule="auto"/>
        <w:ind w:left="7920" w:firstLine="720"/>
        <w:rPr>
          <w:rFonts w:ascii="Times New Roman" w:eastAsiaTheme="minorHAnsi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b/>
          <w:sz w:val="24"/>
          <w:szCs w:val="24"/>
        </w:rPr>
        <w:t>(8 marks)</w:t>
      </w:r>
      <w:r w:rsidRPr="005E5528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E5528" w:rsidRPr="005E5528" w:rsidRDefault="005E5528" w:rsidP="005E552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 xml:space="preserve">Differentiate between oral and written communication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5528">
        <w:rPr>
          <w:rFonts w:ascii="Times New Roman" w:eastAsia="Times New Roman" w:hAnsi="Times New Roman"/>
          <w:b/>
          <w:sz w:val="24"/>
          <w:szCs w:val="24"/>
        </w:rPr>
        <w:t>(8 marks)</w:t>
      </w:r>
      <w:r w:rsidRPr="005E5528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5E5528" w:rsidRPr="005E5528" w:rsidRDefault="005E5528" w:rsidP="005E552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Explain six fundamental </w:t>
      </w:r>
      <w:r w:rsidRPr="005E5528">
        <w:rPr>
          <w:rFonts w:ascii="Times New Roman" w:eastAsia="Times New Roman" w:hAnsi="Times New Roman"/>
          <w:sz w:val="24"/>
          <w:szCs w:val="24"/>
        </w:rPr>
        <w:t xml:space="preserve">functions of non-verbal communication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b/>
          <w:sz w:val="24"/>
          <w:szCs w:val="24"/>
        </w:rPr>
        <w:t>(6 marks)</w:t>
      </w:r>
      <w:r w:rsidRPr="005E5528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5E5528" w:rsidRPr="005E5528" w:rsidRDefault="005E5528" w:rsidP="005E552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 xml:space="preserve">Discuss briefly, in proper sequence, the steps followed in planning an effective communication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E5528">
        <w:rPr>
          <w:rFonts w:ascii="Times New Roman" w:eastAsia="Times New Roman" w:hAnsi="Times New Roman"/>
          <w:b/>
          <w:sz w:val="24"/>
          <w:szCs w:val="24"/>
        </w:rPr>
        <w:t>(10 marks)</w:t>
      </w:r>
    </w:p>
    <w:p w:rsidR="005E5528" w:rsidRPr="005E5528" w:rsidRDefault="005E5528" w:rsidP="005E552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>Two most important position in any business message is the opening and closing paragraph, Discuss</w:t>
      </w:r>
      <w:r w:rsidRPr="005E55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5E5528">
        <w:rPr>
          <w:rFonts w:ascii="Times New Roman" w:eastAsia="Times New Roman" w:hAnsi="Times New Roman"/>
          <w:b/>
          <w:sz w:val="24"/>
          <w:szCs w:val="24"/>
        </w:rPr>
        <w:t>(6 marks)</w:t>
      </w:r>
    </w:p>
    <w:p w:rsidR="000C5D22" w:rsidRDefault="005E5528" w:rsidP="005E552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5E5528" w:rsidRPr="005E5528" w:rsidRDefault="005E5528" w:rsidP="005E552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 xml:space="preserve">QUESTION TWO </w:t>
      </w:r>
      <w:r w:rsidRPr="005E55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marks)</w:t>
      </w:r>
      <w:r w:rsidRPr="005E5528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 xml:space="preserve"> </w:t>
      </w:r>
    </w:p>
    <w:p w:rsidR="005E5528" w:rsidRPr="005E5528" w:rsidRDefault="005E5528" w:rsidP="005E5528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 xml:space="preserve">Discuss various legal aspects in business communication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5528">
        <w:rPr>
          <w:rFonts w:ascii="Times New Roman" w:eastAsia="Times New Roman" w:hAnsi="Times New Roman"/>
          <w:b/>
          <w:sz w:val="24"/>
          <w:szCs w:val="24"/>
        </w:rPr>
        <w:t>(8 marks)</w:t>
      </w:r>
    </w:p>
    <w:p w:rsidR="005E5528" w:rsidRPr="005E5528" w:rsidRDefault="005E5528" w:rsidP="005E5528">
      <w:pPr>
        <w:pStyle w:val="ListParagraph"/>
        <w:numPr>
          <w:ilvl w:val="0"/>
          <w:numId w:val="38"/>
        </w:numPr>
        <w:tabs>
          <w:tab w:val="left" w:pos="7241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E5528">
        <w:rPr>
          <w:rFonts w:ascii="Times New Roman" w:eastAsia="Times New Roman" w:hAnsi="Times New Roman"/>
          <w:color w:val="000000" w:themeColor="text1"/>
          <w:sz w:val="24"/>
          <w:szCs w:val="24"/>
        </w:rPr>
        <w:t>Explain four advantages of good listening</w:t>
      </w:r>
      <w:r w:rsidRPr="005E55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5E5528">
        <w:rPr>
          <w:rFonts w:ascii="Times New Roman" w:eastAsia="Times New Roman" w:hAnsi="Times New Roman"/>
          <w:b/>
          <w:sz w:val="24"/>
          <w:szCs w:val="24"/>
        </w:rPr>
        <w:t>(8 marks)</w:t>
      </w:r>
    </w:p>
    <w:p w:rsidR="005E5528" w:rsidRPr="005E5528" w:rsidRDefault="005E5528" w:rsidP="005E5528">
      <w:pPr>
        <w:pStyle w:val="ListParagraph"/>
        <w:numPr>
          <w:ilvl w:val="0"/>
          <w:numId w:val="38"/>
        </w:numPr>
        <w:tabs>
          <w:tab w:val="left" w:pos="7241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>Explain two types of patterned interview</w:t>
      </w:r>
      <w:r w:rsidRPr="005E552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b/>
          <w:sz w:val="24"/>
          <w:szCs w:val="24"/>
        </w:rPr>
        <w:t>(4 marks)</w:t>
      </w:r>
    </w:p>
    <w:p w:rsidR="000C5D22" w:rsidRDefault="000C5D22" w:rsidP="005E5528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:rsidR="005E5528" w:rsidRPr="005E5528" w:rsidRDefault="005E5528" w:rsidP="005E5528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5E5528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 xml:space="preserve">QUESTION THREE </w:t>
      </w:r>
      <w:r w:rsidRPr="005E55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marks)</w:t>
      </w:r>
    </w:p>
    <w:p w:rsidR="005E5528" w:rsidRPr="005E5528" w:rsidRDefault="005E5528" w:rsidP="005E5528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5E5528">
        <w:rPr>
          <w:rFonts w:ascii="Times New Roman" w:eastAsiaTheme="minorHAnsi" w:hAnsi="Times New Roman"/>
          <w:sz w:val="24"/>
          <w:szCs w:val="24"/>
        </w:rPr>
        <w:t>Describe the business writing principles or seven c’s in business communication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b/>
          <w:sz w:val="24"/>
          <w:szCs w:val="24"/>
        </w:rPr>
        <w:t>(10 marks)</w:t>
      </w:r>
      <w:r w:rsidRPr="005E5528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E5528" w:rsidRPr="005E5528" w:rsidRDefault="005E5528" w:rsidP="005E5528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Enumerate and explain the steps involved in planning a report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5528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0C5D22" w:rsidRDefault="000C5D22" w:rsidP="005E5528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5528" w:rsidRPr="005E5528" w:rsidRDefault="005E5528" w:rsidP="005E5528">
      <w:p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E5528">
        <w:rPr>
          <w:rFonts w:ascii="Times New Roman" w:eastAsia="Times New Roman" w:hAnsi="Times New Roman"/>
          <w:b/>
          <w:bCs/>
          <w:sz w:val="24"/>
          <w:szCs w:val="24"/>
        </w:rPr>
        <w:t xml:space="preserve">QUESTION FOUR </w:t>
      </w:r>
      <w:r w:rsidRPr="005E55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marks)</w:t>
      </w:r>
    </w:p>
    <w:p w:rsidR="005E5528" w:rsidRPr="005E5528" w:rsidRDefault="005E5528" w:rsidP="005E5528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Explain the concept of “Leadership” in business.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b/>
          <w:sz w:val="24"/>
          <w:szCs w:val="24"/>
        </w:rPr>
        <w:t>(2 marks)</w:t>
      </w:r>
      <w:r w:rsidRPr="005E5528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</w:p>
    <w:p w:rsidR="005E5528" w:rsidRPr="005E5528" w:rsidRDefault="005E5528" w:rsidP="005E5528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Differentiate between Sales and Sale Promotion Letter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5528">
        <w:rPr>
          <w:rFonts w:ascii="Times New Roman" w:eastAsiaTheme="minorHAnsi" w:hAnsi="Times New Roman"/>
          <w:b/>
          <w:sz w:val="24"/>
          <w:szCs w:val="24"/>
        </w:rPr>
        <w:t>(10 marks)</w:t>
      </w:r>
      <w:r w:rsidRPr="005E5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E5528" w:rsidRPr="005E5528" w:rsidRDefault="005E5528" w:rsidP="005E5528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Verbal communication means such a communication that takes place by means of a language or words”. Explain main contents involved.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5E5528" w:rsidRPr="005E5528" w:rsidRDefault="005E5528" w:rsidP="005E5528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5E5528" w:rsidRPr="005E5528" w:rsidRDefault="005E5528" w:rsidP="005E5528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E5528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  <w:r w:rsidRPr="005E55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marks)</w:t>
      </w:r>
    </w:p>
    <w:p w:rsidR="005E5528" w:rsidRPr="005E5528" w:rsidRDefault="005E5528" w:rsidP="005E5528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 xml:space="preserve">Explain the term business report                                     </w:t>
      </w:r>
      <w:r w:rsidRPr="005E5528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5E5528">
        <w:rPr>
          <w:rFonts w:ascii="Times New Roman" w:eastAsia="Times New Roman" w:hAnsi="Times New Roman"/>
          <w:sz w:val="24"/>
          <w:szCs w:val="24"/>
        </w:rPr>
        <w:t>(</w:t>
      </w:r>
      <w:r w:rsidRPr="005E5528">
        <w:rPr>
          <w:rFonts w:ascii="Times New Roman" w:eastAsiaTheme="minorHAnsi" w:hAnsi="Times New Roman"/>
          <w:b/>
          <w:sz w:val="24"/>
          <w:szCs w:val="24"/>
        </w:rPr>
        <w:t>2</w:t>
      </w:r>
      <w:r w:rsidRPr="005E5528">
        <w:rPr>
          <w:rFonts w:ascii="Times New Roman" w:eastAsiaTheme="minorHAnsi" w:hAnsi="Times New Roman"/>
          <w:b/>
          <w:sz w:val="24"/>
          <w:szCs w:val="24"/>
        </w:rPr>
        <w:t xml:space="preserve"> marks)</w:t>
      </w:r>
    </w:p>
    <w:p w:rsidR="005E5528" w:rsidRPr="005E5528" w:rsidRDefault="005E5528" w:rsidP="005E5528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E5528">
        <w:rPr>
          <w:rFonts w:ascii="Times New Roman" w:eastAsiaTheme="minorHAnsi" w:hAnsi="Times New Roman"/>
          <w:sz w:val="24"/>
          <w:szCs w:val="24"/>
        </w:rPr>
        <w:t xml:space="preserve">Discuss six main functions of Business Report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E5528">
        <w:rPr>
          <w:rFonts w:ascii="Times New Roman" w:eastAsiaTheme="minorHAnsi" w:hAnsi="Times New Roman"/>
          <w:b/>
          <w:sz w:val="24"/>
          <w:szCs w:val="24"/>
        </w:rPr>
        <w:t>(12 marks)</w:t>
      </w:r>
    </w:p>
    <w:p w:rsidR="005E5528" w:rsidRPr="000C5D22" w:rsidRDefault="005E5528" w:rsidP="000C5D22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E5528">
        <w:rPr>
          <w:rFonts w:ascii="Times New Roman" w:eastAsia="Times New Roman" w:hAnsi="Times New Roman"/>
          <w:sz w:val="24"/>
          <w:szCs w:val="24"/>
        </w:rPr>
        <w:t>Two most important position in any business message is the opening and closing paragraph, Discuss</w:t>
      </w:r>
      <w:r w:rsidRPr="005E55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5E5528">
        <w:rPr>
          <w:rFonts w:ascii="Times New Roman" w:eastAsia="Times New Roman" w:hAnsi="Times New Roman"/>
          <w:b/>
          <w:sz w:val="24"/>
          <w:szCs w:val="24"/>
        </w:rPr>
        <w:t xml:space="preserve">  (6 marks)</w:t>
      </w:r>
      <w:bookmarkStart w:id="0" w:name="_GoBack"/>
      <w:bookmarkEnd w:id="0"/>
      <w:r w:rsidR="000C5D22" w:rsidRPr="000C5D22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5E5528" w:rsidRPr="000C5D2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36" w:rsidRDefault="00141236">
      <w:pPr>
        <w:spacing w:after="0" w:line="240" w:lineRule="auto"/>
      </w:pPr>
      <w:r>
        <w:separator/>
      </w:r>
    </w:p>
  </w:endnote>
  <w:endnote w:type="continuationSeparator" w:id="0">
    <w:p w:rsidR="00141236" w:rsidRDefault="0014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4123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C5D22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4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36" w:rsidRDefault="00141236">
      <w:pPr>
        <w:spacing w:after="0" w:line="240" w:lineRule="auto"/>
      </w:pPr>
      <w:r>
        <w:separator/>
      </w:r>
    </w:p>
  </w:footnote>
  <w:footnote w:type="continuationSeparator" w:id="0">
    <w:p w:rsidR="00141236" w:rsidRDefault="0014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412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412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E1A"/>
    <w:multiLevelType w:val="hybridMultilevel"/>
    <w:tmpl w:val="8D568EBA"/>
    <w:lvl w:ilvl="0" w:tplc="D95AF0B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9D0"/>
    <w:multiLevelType w:val="hybridMultilevel"/>
    <w:tmpl w:val="C1A2E248"/>
    <w:lvl w:ilvl="0" w:tplc="85D0F05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279"/>
    <w:multiLevelType w:val="hybridMultilevel"/>
    <w:tmpl w:val="FD1E2EBA"/>
    <w:lvl w:ilvl="0" w:tplc="E744BF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3051"/>
    <w:multiLevelType w:val="hybridMultilevel"/>
    <w:tmpl w:val="7A32403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112"/>
    <w:multiLevelType w:val="hybridMultilevel"/>
    <w:tmpl w:val="6C661496"/>
    <w:lvl w:ilvl="0" w:tplc="5FA0E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F57672E"/>
    <w:multiLevelType w:val="hybridMultilevel"/>
    <w:tmpl w:val="F9CE217E"/>
    <w:lvl w:ilvl="0" w:tplc="5058D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06BC9"/>
    <w:multiLevelType w:val="hybridMultilevel"/>
    <w:tmpl w:val="B776DB6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21"/>
  </w:num>
  <w:num w:numId="5">
    <w:abstractNumId w:val="10"/>
  </w:num>
  <w:num w:numId="6">
    <w:abstractNumId w:val="29"/>
  </w:num>
  <w:num w:numId="7">
    <w:abstractNumId w:val="20"/>
  </w:num>
  <w:num w:numId="8">
    <w:abstractNumId w:val="15"/>
  </w:num>
  <w:num w:numId="9">
    <w:abstractNumId w:val="2"/>
  </w:num>
  <w:num w:numId="10">
    <w:abstractNumId w:val="31"/>
  </w:num>
  <w:num w:numId="11">
    <w:abstractNumId w:val="12"/>
  </w:num>
  <w:num w:numId="12">
    <w:abstractNumId w:val="6"/>
  </w:num>
  <w:num w:numId="13">
    <w:abstractNumId w:val="19"/>
  </w:num>
  <w:num w:numId="14">
    <w:abstractNumId w:val="9"/>
  </w:num>
  <w:num w:numId="15">
    <w:abstractNumId w:val="25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35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30"/>
  </w:num>
  <w:num w:numId="31">
    <w:abstractNumId w:val="18"/>
  </w:num>
  <w:num w:numId="32">
    <w:abstractNumId w:val="35"/>
  </w:num>
  <w:num w:numId="33">
    <w:abstractNumId w:val="27"/>
  </w:num>
  <w:num w:numId="34">
    <w:abstractNumId w:val="26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28"/>
  </w:num>
  <w:num w:numId="39">
    <w:abstractNumId w:val="11"/>
  </w:num>
  <w:num w:numId="40">
    <w:abstractNumId w:val="4"/>
  </w:num>
  <w:num w:numId="41">
    <w:abstractNumId w:val="8"/>
  </w:num>
  <w:num w:numId="4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C5D22"/>
    <w:rsid w:val="000D330B"/>
    <w:rsid w:val="000D6075"/>
    <w:rsid w:val="000F1324"/>
    <w:rsid w:val="00100880"/>
    <w:rsid w:val="0010177D"/>
    <w:rsid w:val="00106E7A"/>
    <w:rsid w:val="00141236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5528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90B56B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1C60-F377-497E-987D-2297548D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188</cp:revision>
  <cp:lastPrinted>2016-11-24T09:20:00Z</cp:lastPrinted>
  <dcterms:created xsi:type="dcterms:W3CDTF">2015-01-06T14:30:00Z</dcterms:created>
  <dcterms:modified xsi:type="dcterms:W3CDTF">2021-08-23T08:22:00Z</dcterms:modified>
</cp:coreProperties>
</file>